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F7" w:rsidRPr="00BE0CF7" w:rsidRDefault="00BE0CF7" w:rsidP="00B91EC0">
      <w:pPr>
        <w:pStyle w:val="Heading1"/>
        <w:spacing w:before="248"/>
        <w:ind w:left="0"/>
        <w:rPr>
          <w:b w:val="0"/>
        </w:rPr>
      </w:pPr>
      <w:r>
        <w:t xml:space="preserve">                                                                                              </w:t>
      </w:r>
      <w:r w:rsidRPr="00BE0CF7">
        <w:rPr>
          <w:b w:val="0"/>
        </w:rPr>
        <w:t>Приложение 1 к приказу</w:t>
      </w:r>
    </w:p>
    <w:p w:rsidR="00BE0CF7" w:rsidRPr="00BE0CF7" w:rsidRDefault="00BE0CF7" w:rsidP="00B91EC0">
      <w:pPr>
        <w:pStyle w:val="Heading1"/>
        <w:spacing w:before="248"/>
        <w:ind w:left="0"/>
        <w:rPr>
          <w:b w:val="0"/>
        </w:rPr>
      </w:pPr>
      <w:r w:rsidRPr="00BE0CF7">
        <w:rPr>
          <w:b w:val="0"/>
        </w:rPr>
        <w:t xml:space="preserve">                                                                                              №23 от 01.03.2022г.</w:t>
      </w:r>
    </w:p>
    <w:p w:rsidR="00B91EC0" w:rsidRDefault="00B91EC0" w:rsidP="00B91EC0">
      <w:pPr>
        <w:pStyle w:val="Heading1"/>
        <w:spacing w:before="248"/>
        <w:ind w:left="0"/>
      </w:pPr>
      <w:r>
        <w:t xml:space="preserve">                                            ДОЛЖНОСТНАЯ</w:t>
      </w:r>
      <w:r>
        <w:rPr>
          <w:spacing w:val="64"/>
          <w:w w:val="150"/>
        </w:rPr>
        <w:t xml:space="preserve"> </w:t>
      </w:r>
      <w:r>
        <w:rPr>
          <w:spacing w:val="-2"/>
          <w:w w:val="105"/>
        </w:rPr>
        <w:t>ИНСТРУКЦИЯ</w:t>
      </w:r>
    </w:p>
    <w:p w:rsidR="00B91EC0" w:rsidRDefault="00B91EC0" w:rsidP="00B91EC0">
      <w:pPr>
        <w:spacing w:before="2"/>
        <w:ind w:left="2681"/>
        <w:rPr>
          <w:b/>
          <w:sz w:val="28"/>
        </w:rPr>
      </w:pPr>
      <w:r>
        <w:rPr>
          <w:b/>
          <w:sz w:val="28"/>
        </w:rPr>
        <w:t>РУКОВОДИТЕЛЯ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78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:rsidR="00B91EC0" w:rsidRDefault="00B91EC0" w:rsidP="00B91EC0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B91EC0" w:rsidRDefault="00B91EC0" w:rsidP="00B91EC0">
      <w:pPr>
        <w:pStyle w:val="Heading2"/>
        <w:tabs>
          <w:tab w:val="left" w:pos="3042"/>
        </w:tabs>
        <w:ind w:left="2681"/>
        <w:jc w:val="left"/>
      </w:pPr>
      <w:r>
        <w:t xml:space="preserve">                   Общие</w:t>
      </w:r>
      <w:r>
        <w:rPr>
          <w:spacing w:val="36"/>
        </w:rPr>
        <w:t xml:space="preserve"> </w:t>
      </w:r>
      <w:r>
        <w:rPr>
          <w:spacing w:val="-2"/>
        </w:rPr>
        <w:t>положения</w:t>
      </w:r>
    </w:p>
    <w:p w:rsidR="00B91EC0" w:rsidRDefault="00B91EC0" w:rsidP="00B91EC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91EC0" w:rsidRDefault="00B91EC0" w:rsidP="00B91EC0">
      <w:pPr>
        <w:pStyle w:val="a5"/>
        <w:numPr>
          <w:ilvl w:val="0"/>
          <w:numId w:val="2"/>
        </w:numPr>
        <w:tabs>
          <w:tab w:val="left" w:pos="621"/>
        </w:tabs>
        <w:ind w:right="836" w:hanging="12"/>
        <w:rPr>
          <w:sz w:val="28"/>
        </w:rPr>
      </w:pPr>
      <w:r>
        <w:rPr>
          <w:sz w:val="28"/>
        </w:rPr>
        <w:t>Руководитель Центра образования «Точка роста» назначается на должность и освобождается от нее приказом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учреждения.</w:t>
      </w:r>
    </w:p>
    <w:p w:rsidR="00B91EC0" w:rsidRDefault="00B91EC0" w:rsidP="00B91EC0">
      <w:pPr>
        <w:pStyle w:val="a5"/>
        <w:numPr>
          <w:ilvl w:val="0"/>
          <w:numId w:val="2"/>
        </w:numPr>
        <w:tabs>
          <w:tab w:val="left" w:pos="661"/>
        </w:tabs>
        <w:spacing w:before="20"/>
        <w:ind w:left="336" w:right="842" w:hanging="16"/>
        <w:rPr>
          <w:sz w:val="28"/>
        </w:rPr>
      </w:pPr>
      <w:r>
        <w:rPr>
          <w:sz w:val="28"/>
        </w:rPr>
        <w:t>На должность руководителя Центра образован</w:t>
      </w:r>
      <w:r w:rsidR="00514343">
        <w:rPr>
          <w:sz w:val="28"/>
        </w:rPr>
        <w:t>ия «Точка роста» назначается лиц</w:t>
      </w:r>
      <w:r>
        <w:rPr>
          <w:sz w:val="28"/>
        </w:rPr>
        <w:t>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</w:p>
    <w:p w:rsidR="00B91EC0" w:rsidRDefault="00B91EC0" w:rsidP="00B91EC0">
      <w:pPr>
        <w:pStyle w:val="a5"/>
        <w:numPr>
          <w:ilvl w:val="0"/>
          <w:numId w:val="2"/>
        </w:numPr>
        <w:tabs>
          <w:tab w:val="left" w:pos="573"/>
        </w:tabs>
        <w:spacing w:line="256" w:lineRule="exact"/>
        <w:ind w:left="572" w:hanging="249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B91EC0" w:rsidRDefault="00514343" w:rsidP="00B91EC0">
      <w:pPr>
        <w:pStyle w:val="a5"/>
        <w:numPr>
          <w:ilvl w:val="1"/>
          <w:numId w:val="2"/>
        </w:numPr>
        <w:tabs>
          <w:tab w:val="left" w:pos="937"/>
        </w:tabs>
        <w:spacing w:line="293" w:lineRule="exact"/>
        <w:rPr>
          <w:sz w:val="28"/>
        </w:rPr>
      </w:pPr>
      <w:r>
        <w:rPr>
          <w:sz w:val="28"/>
        </w:rPr>
        <w:t>Конституц</w:t>
      </w:r>
      <w:r w:rsidR="00B91EC0">
        <w:rPr>
          <w:sz w:val="28"/>
        </w:rPr>
        <w:t>ию</w:t>
      </w:r>
      <w:r w:rsidR="00B91EC0">
        <w:rPr>
          <w:spacing w:val="-6"/>
          <w:sz w:val="28"/>
        </w:rPr>
        <w:t xml:space="preserve"> </w:t>
      </w:r>
      <w:r w:rsidR="00B91EC0">
        <w:rPr>
          <w:sz w:val="28"/>
        </w:rPr>
        <w:t>Российской</w:t>
      </w:r>
      <w:r w:rsidR="00B91EC0">
        <w:rPr>
          <w:spacing w:val="28"/>
          <w:sz w:val="28"/>
        </w:rPr>
        <w:t xml:space="preserve"> </w:t>
      </w:r>
      <w:r w:rsidR="00B91EC0">
        <w:rPr>
          <w:spacing w:val="-2"/>
          <w:sz w:val="28"/>
        </w:rPr>
        <w:t>Федерации.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8" w:line="232" w:lineRule="auto"/>
        <w:ind w:left="340" w:right="834" w:hanging="4"/>
        <w:rPr>
          <w:sz w:val="28"/>
        </w:rPr>
      </w:pPr>
      <w:r>
        <w:rPr>
          <w:sz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4"/>
        <w:ind w:hanging="593"/>
        <w:rPr>
          <w:sz w:val="28"/>
        </w:rPr>
      </w:pPr>
      <w:r>
        <w:rPr>
          <w:sz w:val="28"/>
        </w:rPr>
        <w:t>Конвенцию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821"/>
        </w:tabs>
        <w:spacing w:before="32" w:line="220" w:lineRule="auto"/>
        <w:ind w:left="348" w:right="836" w:hanging="4"/>
        <w:rPr>
          <w:sz w:val="28"/>
        </w:rPr>
      </w:pPr>
      <w:r>
        <w:rPr>
          <w:sz w:val="28"/>
        </w:rPr>
        <w:t>Педагогику, педагогическую психологию, достижения</w:t>
      </w:r>
      <w:r>
        <w:rPr>
          <w:spacing w:val="40"/>
          <w:sz w:val="28"/>
        </w:rPr>
        <w:t xml:space="preserve"> </w:t>
      </w:r>
      <w:r w:rsidR="00514343">
        <w:rPr>
          <w:sz w:val="28"/>
        </w:rPr>
        <w:t>современной психолого-педагог</w:t>
      </w:r>
      <w:r>
        <w:rPr>
          <w:sz w:val="28"/>
        </w:rPr>
        <w:t>ической науки и практики.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7"/>
        <w:ind w:hanging="593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3"/>
        <w:ind w:hanging="593"/>
        <w:jc w:val="left"/>
        <w:rPr>
          <w:sz w:val="28"/>
        </w:rPr>
      </w:pPr>
      <w:r>
        <w:rPr>
          <w:sz w:val="28"/>
        </w:rPr>
        <w:t>Теорию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системами.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6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7"/>
          <w:sz w:val="28"/>
        </w:rPr>
        <w:t xml:space="preserve"> </w:t>
      </w:r>
      <w:r w:rsidR="00514343">
        <w:rPr>
          <w:spacing w:val="-2"/>
          <w:sz w:val="28"/>
        </w:rPr>
        <w:t>соц</w:t>
      </w:r>
      <w:r>
        <w:rPr>
          <w:spacing w:val="-2"/>
          <w:sz w:val="28"/>
        </w:rPr>
        <w:t>иологии.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2"/>
        <w:ind w:hanging="593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B91EC0" w:rsidRDefault="00B91EC0" w:rsidP="00B91EC0">
      <w:pPr>
        <w:pStyle w:val="a5"/>
        <w:numPr>
          <w:ilvl w:val="1"/>
          <w:numId w:val="2"/>
        </w:numPr>
        <w:tabs>
          <w:tab w:val="left" w:pos="937"/>
        </w:tabs>
        <w:spacing w:before="6"/>
        <w:ind w:hanging="593"/>
        <w:jc w:val="left"/>
        <w:rPr>
          <w:sz w:val="28"/>
        </w:rPr>
      </w:pPr>
      <w:r>
        <w:rPr>
          <w:sz w:val="28"/>
        </w:rPr>
        <w:t>Административное,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законодательство.</w:t>
      </w:r>
    </w:p>
    <w:p w:rsidR="00B91EC0" w:rsidRDefault="00B91EC0" w:rsidP="00B91EC0">
      <w:pPr>
        <w:pStyle w:val="a3"/>
        <w:spacing w:before="2"/>
        <w:ind w:left="344" w:firstLine="0"/>
        <w:jc w:val="left"/>
      </w:pPr>
      <w:r>
        <w:t xml:space="preserve">3.1О. Правила и нормы охраны труда, техники безопасности и противопожарной </w:t>
      </w:r>
      <w:r>
        <w:rPr>
          <w:spacing w:val="-2"/>
        </w:rPr>
        <w:t>защиты.</w:t>
      </w:r>
    </w:p>
    <w:p w:rsidR="00B91EC0" w:rsidRDefault="00B91EC0" w:rsidP="00B91EC0">
      <w:pPr>
        <w:pStyle w:val="a5"/>
        <w:numPr>
          <w:ilvl w:val="0"/>
          <w:numId w:val="2"/>
        </w:numPr>
        <w:tabs>
          <w:tab w:val="left" w:pos="621"/>
        </w:tabs>
        <w:spacing w:before="33" w:line="218" w:lineRule="auto"/>
        <w:ind w:left="344" w:right="840" w:hanging="4"/>
        <w:rPr>
          <w:sz w:val="28"/>
        </w:rPr>
      </w:pPr>
      <w:r>
        <w:rPr>
          <w:sz w:val="28"/>
        </w:rPr>
        <w:t>Руководитель</w:t>
      </w:r>
      <w:r>
        <w:rPr>
          <w:spacing w:val="-18"/>
          <w:sz w:val="28"/>
        </w:rPr>
        <w:t xml:space="preserve"> </w:t>
      </w:r>
      <w:r>
        <w:rPr>
          <w:spacing w:val="25"/>
          <w:sz w:val="28"/>
        </w:rPr>
        <w:t>Центра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Точка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pacing w:val="-18"/>
          <w:sz w:val="28"/>
        </w:rPr>
        <w:t xml:space="preserve"> </w:t>
      </w:r>
      <w:r>
        <w:rPr>
          <w:spacing w:val="15"/>
          <w:sz w:val="28"/>
        </w:rPr>
        <w:t>ос</w:t>
      </w:r>
      <w:r>
        <w:rPr>
          <w:spacing w:val="-17"/>
          <w:sz w:val="28"/>
        </w:rPr>
        <w:t xml:space="preserve"> </w:t>
      </w:r>
      <w:r>
        <w:rPr>
          <w:sz w:val="28"/>
        </w:rPr>
        <w:t>т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»</w:t>
      </w:r>
      <w:r>
        <w:rPr>
          <w:spacing w:val="40"/>
          <w:sz w:val="28"/>
        </w:rPr>
        <w:t xml:space="preserve">  </w:t>
      </w:r>
      <w:r>
        <w:rPr>
          <w:sz w:val="28"/>
        </w:rPr>
        <w:t>подчиняется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 посредственно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директору учреждения.</w:t>
      </w:r>
    </w:p>
    <w:p w:rsidR="00B91EC0" w:rsidRDefault="00B91EC0" w:rsidP="00B91EC0">
      <w:pPr>
        <w:pStyle w:val="a5"/>
        <w:numPr>
          <w:ilvl w:val="0"/>
          <w:numId w:val="2"/>
        </w:numPr>
        <w:tabs>
          <w:tab w:val="left" w:pos="737"/>
        </w:tabs>
        <w:spacing w:before="30" w:line="235" w:lineRule="auto"/>
        <w:ind w:left="336" w:right="812" w:hanging="4"/>
        <w:rPr>
          <w:sz w:val="28"/>
        </w:rPr>
      </w:pPr>
      <w:r>
        <w:rPr>
          <w:w w:val="105"/>
          <w:sz w:val="28"/>
        </w:rPr>
        <w:t>На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время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отсутствия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руководителя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Центра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образования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 xml:space="preserve">«Точка роста» (командировка, 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качественное и </w:t>
      </w:r>
      <w:r>
        <w:rPr>
          <w:sz w:val="28"/>
        </w:rPr>
        <w:t>своевременное исполнение возложенных на него обязанностей.</w:t>
      </w:r>
    </w:p>
    <w:p w:rsidR="00B91EC0" w:rsidRDefault="00B91EC0" w:rsidP="00B91EC0">
      <w:pPr>
        <w:pStyle w:val="a3"/>
        <w:spacing w:before="6"/>
        <w:ind w:left="0" w:firstLine="0"/>
        <w:jc w:val="left"/>
      </w:pPr>
    </w:p>
    <w:p w:rsidR="00500722" w:rsidRDefault="00B91EC0" w:rsidP="00BE0CF7">
      <w:pPr>
        <w:pStyle w:val="Heading2"/>
        <w:jc w:val="left"/>
      </w:pPr>
      <w:r>
        <w:t xml:space="preserve">      </w:t>
      </w:r>
      <w:r w:rsidR="00BE0CF7">
        <w:t xml:space="preserve">                              </w:t>
      </w:r>
    </w:p>
    <w:p w:rsidR="00B91EC0" w:rsidRDefault="00500722" w:rsidP="00B91EC0">
      <w:pPr>
        <w:pStyle w:val="Heading2"/>
        <w:jc w:val="left"/>
      </w:pPr>
      <w:r>
        <w:t xml:space="preserve">                                       </w:t>
      </w:r>
      <w:r w:rsidR="00B91EC0">
        <w:t>Должностные</w:t>
      </w:r>
      <w:r w:rsidR="00B91EC0">
        <w:rPr>
          <w:spacing w:val="47"/>
        </w:rPr>
        <w:t xml:space="preserve"> </w:t>
      </w:r>
      <w:r w:rsidR="00B91EC0">
        <w:rPr>
          <w:spacing w:val="-2"/>
        </w:rPr>
        <w:t>обязанности</w:t>
      </w:r>
    </w:p>
    <w:p w:rsidR="00B91EC0" w:rsidRDefault="00B91EC0" w:rsidP="00B91EC0">
      <w:pPr>
        <w:pStyle w:val="a3"/>
        <w:spacing w:before="2"/>
        <w:ind w:left="340" w:firstLine="0"/>
        <w:jc w:val="left"/>
      </w:pPr>
      <w:r>
        <w:t>Руководитель</w:t>
      </w:r>
      <w:r>
        <w:rPr>
          <w:spacing w:val="-8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«Точка</w:t>
      </w:r>
      <w:r>
        <w:rPr>
          <w:spacing w:val="-2"/>
        </w:rPr>
        <w:t xml:space="preserve"> роста»: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585"/>
        </w:tabs>
        <w:spacing w:before="6" w:line="309" w:lineRule="exact"/>
        <w:ind w:hanging="257"/>
        <w:jc w:val="left"/>
        <w:rPr>
          <w:sz w:val="28"/>
        </w:rPr>
      </w:pP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роста».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625"/>
          <w:tab w:val="left" w:pos="2438"/>
          <w:tab w:val="left" w:pos="2555"/>
          <w:tab w:val="left" w:pos="4928"/>
          <w:tab w:val="left" w:pos="6319"/>
          <w:tab w:val="left" w:pos="6802"/>
          <w:tab w:val="left" w:pos="8708"/>
        </w:tabs>
        <w:spacing w:before="39" w:line="192" w:lineRule="auto"/>
        <w:ind w:left="624" w:right="118" w:hanging="284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внеурочную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Центре «Точка роста».</w:t>
      </w:r>
    </w:p>
    <w:p w:rsidR="00B91EC0" w:rsidRDefault="00B91EC0" w:rsidP="00B91EC0">
      <w:pPr>
        <w:widowControl/>
        <w:autoSpaceDE/>
        <w:autoSpaceDN/>
        <w:spacing w:line="192" w:lineRule="auto"/>
        <w:rPr>
          <w:sz w:val="28"/>
        </w:rPr>
        <w:sectPr w:rsidR="00B91EC0">
          <w:pgSz w:w="12240" w:h="15840"/>
          <w:pgMar w:top="500" w:right="640" w:bottom="280" w:left="1200" w:header="720" w:footer="720" w:gutter="0"/>
          <w:cols w:space="720"/>
        </w:sectPr>
      </w:pP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653"/>
        </w:tabs>
        <w:spacing w:before="89" w:line="220" w:lineRule="auto"/>
        <w:ind w:left="348" w:right="122" w:hanging="4"/>
        <w:jc w:val="left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2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5"/>
          <w:sz w:val="28"/>
        </w:rPr>
        <w:t xml:space="preserve"> </w:t>
      </w:r>
      <w:r w:rsidR="00514343">
        <w:rPr>
          <w:sz w:val="28"/>
        </w:rPr>
        <w:t>программ и прог</w:t>
      </w:r>
      <w:r>
        <w:rPr>
          <w:sz w:val="28"/>
        </w:rPr>
        <w:t>рамм дополнительного образования.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581"/>
        </w:tabs>
        <w:spacing w:before="15"/>
        <w:ind w:left="580" w:right="3210" w:hanging="240"/>
        <w:jc w:val="left"/>
        <w:rPr>
          <w:sz w:val="28"/>
        </w:rPr>
      </w:pPr>
      <w:r>
        <w:rPr>
          <w:spacing w:val="-2"/>
          <w:sz w:val="28"/>
        </w:rPr>
        <w:t>Принимае</w:t>
      </w:r>
      <w:r w:rsidR="0094091E">
        <w:rPr>
          <w:spacing w:val="-2"/>
          <w:sz w:val="28"/>
        </w:rPr>
        <w:t xml:space="preserve">т </w:t>
      </w:r>
      <w:r>
        <w:rPr>
          <w:spacing w:val="-2"/>
          <w:sz w:val="28"/>
        </w:rPr>
        <w:t>меры</w:t>
      </w:r>
      <w:r w:rsidR="0094091E"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 w:rsidR="0094091E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методическому</w:t>
      </w:r>
      <w:r w:rsidR="0094091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обеспечению</w:t>
      </w:r>
      <w:r w:rsidR="0094091E">
        <w:rPr>
          <w:spacing w:val="-2"/>
          <w:sz w:val="28"/>
        </w:rPr>
        <w:t xml:space="preserve"> </w:t>
      </w:r>
      <w:proofErr w:type="spellStart"/>
      <w:r w:rsidR="0094091E">
        <w:rPr>
          <w:spacing w:val="-2"/>
          <w:sz w:val="28"/>
        </w:rPr>
        <w:t>учебн</w:t>
      </w:r>
      <w:proofErr w:type="gramStart"/>
      <w:r w:rsidR="0094091E">
        <w:rPr>
          <w:spacing w:val="-2"/>
          <w:sz w:val="28"/>
        </w:rPr>
        <w:t>о</w:t>
      </w:r>
      <w:proofErr w:type="spellEnd"/>
      <w:r w:rsidR="0094091E">
        <w:rPr>
          <w:spacing w:val="-2"/>
          <w:sz w:val="28"/>
        </w:rPr>
        <w:t>-</w:t>
      </w:r>
      <w:proofErr w:type="gramEnd"/>
      <w:r w:rsidR="0094091E">
        <w:rPr>
          <w:spacing w:val="-2"/>
          <w:sz w:val="28"/>
        </w:rPr>
        <w:t xml:space="preserve"> воспитательног</w:t>
      </w:r>
      <w:r>
        <w:rPr>
          <w:spacing w:val="-2"/>
          <w:sz w:val="28"/>
        </w:rPr>
        <w:t>о</w:t>
      </w:r>
      <w:r w:rsidR="0094091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577"/>
        </w:tabs>
        <w:spacing w:before="6"/>
        <w:ind w:left="576" w:hanging="245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(воспитанниками).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581"/>
        </w:tabs>
        <w:spacing w:before="21"/>
        <w:ind w:left="580" w:hanging="249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(воспитанников).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589"/>
        </w:tabs>
        <w:spacing w:before="7"/>
        <w:ind w:left="588" w:hanging="253"/>
        <w:jc w:val="left"/>
        <w:rPr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кадров.</w:t>
      </w:r>
    </w:p>
    <w:p w:rsidR="00B91EC0" w:rsidRDefault="00B91EC0" w:rsidP="00B91EC0">
      <w:pPr>
        <w:pStyle w:val="a5"/>
        <w:numPr>
          <w:ilvl w:val="0"/>
          <w:numId w:val="3"/>
        </w:numPr>
        <w:tabs>
          <w:tab w:val="left" w:pos="713"/>
        </w:tabs>
        <w:spacing w:before="18" w:line="230" w:lineRule="auto"/>
        <w:ind w:left="344" w:right="121" w:hanging="4"/>
        <w:jc w:val="left"/>
        <w:rPr>
          <w:sz w:val="28"/>
        </w:rPr>
      </w:pPr>
      <w:r>
        <w:rPr>
          <w:sz w:val="28"/>
        </w:rPr>
        <w:t>Обеспечивает сохранность оборудования и инвентаря, соблюдение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гигиенических требований, правил и норм 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B91EC0" w:rsidRDefault="00B91EC0" w:rsidP="00B91EC0">
      <w:pPr>
        <w:pStyle w:val="a3"/>
        <w:spacing w:before="2"/>
        <w:ind w:left="0" w:firstLine="0"/>
        <w:jc w:val="left"/>
        <w:rPr>
          <w:sz w:val="29"/>
        </w:rPr>
      </w:pPr>
    </w:p>
    <w:p w:rsidR="00B91EC0" w:rsidRDefault="00B91EC0" w:rsidP="00B91EC0">
      <w:pPr>
        <w:pStyle w:val="Heading2"/>
      </w:pPr>
      <w:r>
        <w:rPr>
          <w:spacing w:val="3"/>
        </w:rPr>
        <w:t xml:space="preserve">                                                       </w:t>
      </w:r>
      <w:r>
        <w:rPr>
          <w:spacing w:val="-4"/>
        </w:rPr>
        <w:t>Права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625"/>
        </w:tabs>
        <w:spacing w:before="131" w:line="204" w:lineRule="auto"/>
        <w:ind w:right="121"/>
        <w:rPr>
          <w:b/>
          <w:sz w:val="28"/>
        </w:rPr>
      </w:pPr>
      <w:r>
        <w:rPr>
          <w:b/>
          <w:sz w:val="28"/>
        </w:rPr>
        <w:t xml:space="preserve">Руководитель Центра образования «Точка роста» вправе: Знакомиться с проектами решений руководства учреждения, касающихся деятельности </w:t>
      </w:r>
      <w:r>
        <w:rPr>
          <w:b/>
          <w:spacing w:val="-2"/>
          <w:sz w:val="28"/>
        </w:rPr>
        <w:t>подразделения.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629"/>
        </w:tabs>
        <w:spacing w:before="34" w:line="211" w:lineRule="auto"/>
        <w:ind w:left="628" w:right="125" w:hanging="236"/>
        <w:rPr>
          <w:sz w:val="28"/>
        </w:rPr>
      </w:pPr>
      <w:r>
        <w:rPr>
          <w:sz w:val="28"/>
        </w:rPr>
        <w:t>Участвовать в обсуждении вопросов, касающихся исполняемых им должностных обязанностей.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741"/>
        </w:tabs>
        <w:spacing w:before="49" w:line="208" w:lineRule="auto"/>
        <w:ind w:left="392" w:right="125" w:firstLine="4"/>
        <w:rPr>
          <w:sz w:val="28"/>
        </w:rPr>
      </w:pPr>
      <w:r>
        <w:rPr>
          <w:sz w:val="28"/>
        </w:rPr>
        <w:t>Вносить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улучшению </w:t>
      </w:r>
      <w:r>
        <w:rPr>
          <w:w w:val="95"/>
          <w:sz w:val="28"/>
        </w:rPr>
        <w:t>деятельности Центра образования «Точка роста».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637"/>
        </w:tabs>
        <w:spacing w:line="287" w:lineRule="exact"/>
        <w:ind w:left="636" w:hanging="245"/>
        <w:rPr>
          <w:sz w:val="28"/>
        </w:rPr>
      </w:pPr>
      <w:r>
        <w:rPr>
          <w:w w:val="90"/>
          <w:sz w:val="28"/>
        </w:rPr>
        <w:t>Осуществлять</w:t>
      </w:r>
      <w:r>
        <w:rPr>
          <w:spacing w:val="43"/>
          <w:sz w:val="28"/>
        </w:rPr>
        <w:t xml:space="preserve"> </w:t>
      </w:r>
      <w:r>
        <w:rPr>
          <w:w w:val="90"/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w w:val="90"/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w w:val="90"/>
          <w:sz w:val="28"/>
        </w:rPr>
        <w:t>сотрудниками</w:t>
      </w:r>
      <w:r>
        <w:rPr>
          <w:spacing w:val="42"/>
          <w:sz w:val="28"/>
        </w:rPr>
        <w:t xml:space="preserve"> </w:t>
      </w:r>
      <w:r>
        <w:rPr>
          <w:w w:val="90"/>
          <w:sz w:val="28"/>
        </w:rPr>
        <w:t>всей</w:t>
      </w:r>
      <w:r>
        <w:rPr>
          <w:spacing w:val="-6"/>
          <w:sz w:val="28"/>
        </w:rPr>
        <w:t xml:space="preserve"> </w:t>
      </w:r>
      <w:r>
        <w:rPr>
          <w:spacing w:val="-2"/>
          <w:w w:val="90"/>
          <w:sz w:val="28"/>
        </w:rPr>
        <w:t>организации.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653"/>
        </w:tabs>
        <w:spacing w:before="19" w:line="216" w:lineRule="auto"/>
        <w:ind w:left="400" w:right="119" w:hanging="8"/>
        <w:rPr>
          <w:sz w:val="28"/>
        </w:rPr>
      </w:pPr>
      <w:r>
        <w:rPr>
          <w:sz w:val="28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положениями, если </w:t>
      </w:r>
      <w:proofErr w:type="gramStart"/>
      <w:r>
        <w:rPr>
          <w:sz w:val="28"/>
        </w:rPr>
        <w:t>нет</w:t>
      </w:r>
      <w:proofErr w:type="gramEnd"/>
      <w:r>
        <w:rPr>
          <w:sz w:val="28"/>
        </w:rPr>
        <w:t xml:space="preserve"> то с </w:t>
      </w:r>
      <w:r>
        <w:rPr>
          <w:w w:val="95"/>
          <w:sz w:val="28"/>
        </w:rPr>
        <w:t>разрешения руководителя учреждения образования).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641"/>
        </w:tabs>
        <w:spacing w:before="1"/>
        <w:ind w:left="640" w:hanging="245"/>
        <w:rPr>
          <w:sz w:val="28"/>
        </w:rPr>
      </w:pPr>
      <w:r>
        <w:rPr>
          <w:w w:val="90"/>
          <w:sz w:val="28"/>
        </w:rPr>
        <w:t>Подписывать</w:t>
      </w:r>
      <w:r>
        <w:rPr>
          <w:spacing w:val="27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w w:val="90"/>
          <w:sz w:val="28"/>
        </w:rPr>
        <w:t>визировать</w:t>
      </w:r>
      <w:r>
        <w:rPr>
          <w:spacing w:val="32"/>
          <w:sz w:val="28"/>
        </w:rPr>
        <w:t xml:space="preserve"> </w:t>
      </w:r>
      <w:r>
        <w:rPr>
          <w:w w:val="90"/>
          <w:sz w:val="28"/>
        </w:rPr>
        <w:t>документы</w:t>
      </w:r>
      <w:r>
        <w:rPr>
          <w:spacing w:val="26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w w:val="90"/>
          <w:sz w:val="28"/>
        </w:rPr>
        <w:t>пределах</w:t>
      </w:r>
      <w:r>
        <w:rPr>
          <w:spacing w:val="27"/>
          <w:sz w:val="28"/>
        </w:rPr>
        <w:t xml:space="preserve"> </w:t>
      </w:r>
      <w:r>
        <w:rPr>
          <w:w w:val="90"/>
          <w:sz w:val="28"/>
        </w:rPr>
        <w:t>своей</w:t>
      </w:r>
      <w:r>
        <w:rPr>
          <w:spacing w:val="37"/>
          <w:sz w:val="28"/>
        </w:rPr>
        <w:t xml:space="preserve"> </w:t>
      </w:r>
      <w:r>
        <w:rPr>
          <w:spacing w:val="-2"/>
          <w:w w:val="90"/>
          <w:sz w:val="28"/>
        </w:rPr>
        <w:t>компетенции.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797"/>
        </w:tabs>
        <w:spacing w:before="27" w:line="218" w:lineRule="auto"/>
        <w:ind w:left="408" w:right="125" w:hanging="12"/>
        <w:rPr>
          <w:sz w:val="28"/>
        </w:rPr>
      </w:pPr>
      <w:r>
        <w:rPr>
          <w:sz w:val="28"/>
        </w:rPr>
        <w:t xml:space="preserve">Вносить предложения о поощрении отличившихся работников, наложении </w:t>
      </w:r>
      <w:r>
        <w:rPr>
          <w:w w:val="95"/>
          <w:sz w:val="28"/>
        </w:rPr>
        <w:t>взысканий на нарушителей производственной и трудовой дисциплины.</w:t>
      </w:r>
    </w:p>
    <w:p w:rsidR="00B91EC0" w:rsidRDefault="00B91EC0" w:rsidP="00B91EC0">
      <w:pPr>
        <w:pStyle w:val="a5"/>
        <w:numPr>
          <w:ilvl w:val="0"/>
          <w:numId w:val="4"/>
        </w:numPr>
        <w:tabs>
          <w:tab w:val="left" w:pos="729"/>
        </w:tabs>
        <w:spacing w:before="53" w:line="199" w:lineRule="auto"/>
        <w:ind w:left="392" w:right="124" w:hanging="12"/>
        <w:rPr>
          <w:sz w:val="28"/>
        </w:rPr>
      </w:pPr>
      <w:r>
        <w:rPr>
          <w:sz w:val="28"/>
        </w:rPr>
        <w:t xml:space="preserve">Требовать от руководства учреждения оказания содействия в исполнении своих </w:t>
      </w:r>
      <w:r>
        <w:rPr>
          <w:w w:val="95"/>
          <w:sz w:val="28"/>
        </w:rPr>
        <w:t>должностных обязанностей и</w:t>
      </w:r>
      <w:r>
        <w:rPr>
          <w:sz w:val="28"/>
        </w:rPr>
        <w:t xml:space="preserve"> </w:t>
      </w:r>
      <w:r>
        <w:rPr>
          <w:w w:val="95"/>
          <w:sz w:val="28"/>
        </w:rPr>
        <w:t>прав.</w:t>
      </w:r>
    </w:p>
    <w:p w:rsidR="00500722" w:rsidRDefault="00B91EC0" w:rsidP="00B91EC0">
      <w:pPr>
        <w:spacing w:before="13"/>
        <w:ind w:left="404" w:right="116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B91EC0" w:rsidRDefault="00500722" w:rsidP="00B91EC0">
      <w:pPr>
        <w:spacing w:before="13"/>
        <w:ind w:left="404" w:right="116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B91EC0">
        <w:rPr>
          <w:b/>
          <w:sz w:val="28"/>
        </w:rPr>
        <w:t xml:space="preserve">Ответственность </w:t>
      </w:r>
    </w:p>
    <w:p w:rsidR="00B91EC0" w:rsidRDefault="00B91EC0" w:rsidP="00B91EC0">
      <w:pPr>
        <w:spacing w:before="13"/>
        <w:ind w:left="404" w:right="116"/>
        <w:jc w:val="both"/>
        <w:rPr>
          <w:b/>
          <w:sz w:val="28"/>
        </w:rPr>
      </w:pPr>
      <w:r>
        <w:rPr>
          <w:sz w:val="28"/>
        </w:rPr>
        <w:t xml:space="preserve">Руководитель Центра образования «Точка роста» </w:t>
      </w:r>
      <w:r>
        <w:rPr>
          <w:b/>
          <w:sz w:val="28"/>
        </w:rPr>
        <w:t xml:space="preserve">несет </w:t>
      </w:r>
      <w:r>
        <w:rPr>
          <w:b/>
          <w:spacing w:val="-2"/>
          <w:sz w:val="28"/>
        </w:rPr>
        <w:t>ответственность:</w:t>
      </w:r>
    </w:p>
    <w:p w:rsidR="00B91EC0" w:rsidRDefault="00B91EC0" w:rsidP="00B91EC0">
      <w:pPr>
        <w:pStyle w:val="Heading2"/>
        <w:numPr>
          <w:ilvl w:val="0"/>
          <w:numId w:val="5"/>
        </w:numPr>
        <w:tabs>
          <w:tab w:val="left" w:pos="653"/>
        </w:tabs>
        <w:spacing w:before="186" w:line="223" w:lineRule="auto"/>
        <w:ind w:right="115" w:firstLine="4"/>
      </w:pPr>
      <w: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>
        <w:rPr>
          <w:spacing w:val="-35"/>
        </w:rPr>
        <w:t xml:space="preserve"> </w:t>
      </w:r>
      <w:r>
        <w:t>Федерации.</w:t>
      </w:r>
    </w:p>
    <w:p w:rsidR="00B91EC0" w:rsidRDefault="00B91EC0" w:rsidP="00B91EC0">
      <w:pPr>
        <w:pStyle w:val="a5"/>
        <w:numPr>
          <w:ilvl w:val="0"/>
          <w:numId w:val="5"/>
        </w:numPr>
        <w:tabs>
          <w:tab w:val="left" w:pos="709"/>
        </w:tabs>
        <w:spacing w:before="32" w:line="216" w:lineRule="auto"/>
        <w:ind w:left="404" w:right="116" w:hanging="12"/>
        <w:rPr>
          <w:sz w:val="28"/>
        </w:rPr>
      </w:pPr>
      <w:r>
        <w:rPr>
          <w:sz w:val="28"/>
        </w:rPr>
        <w:t>За правонарушения, совершенные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своей деятельности, в пределах, определенных действующим административным, </w:t>
      </w:r>
      <w:r>
        <w:rPr>
          <w:w w:val="95"/>
          <w:sz w:val="28"/>
        </w:rPr>
        <w:t>уголовным и гражданским законодательством Российской Федерации.</w:t>
      </w:r>
    </w:p>
    <w:p w:rsidR="00B91EC0" w:rsidRDefault="00B91EC0" w:rsidP="00B91EC0">
      <w:pPr>
        <w:pStyle w:val="a5"/>
        <w:numPr>
          <w:ilvl w:val="0"/>
          <w:numId w:val="5"/>
        </w:numPr>
        <w:tabs>
          <w:tab w:val="left" w:pos="729"/>
        </w:tabs>
        <w:spacing w:before="56" w:line="208" w:lineRule="auto"/>
        <w:ind w:left="404" w:right="130" w:hanging="8"/>
        <w:rPr>
          <w:sz w:val="28"/>
        </w:rPr>
      </w:pPr>
      <w:r>
        <w:rPr>
          <w:sz w:val="28"/>
        </w:rPr>
        <w:t xml:space="preserve">За причинение материального ущерба в пределах, определенных действующим </w:t>
      </w:r>
      <w:proofErr w:type="gramStart"/>
      <w:r>
        <w:rPr>
          <w:w w:val="95"/>
          <w:sz w:val="28"/>
        </w:rPr>
        <w:t>трудовыми</w:t>
      </w:r>
      <w:proofErr w:type="gramEnd"/>
      <w:r>
        <w:rPr>
          <w:w w:val="95"/>
          <w:sz w:val="28"/>
        </w:rPr>
        <w:t xml:space="preserve"> гражданским законодательством Российской Федерации.</w:t>
      </w:r>
    </w:p>
    <w:p w:rsidR="00B91EC0" w:rsidRDefault="00B91EC0" w:rsidP="00B91EC0">
      <w:pPr>
        <w:pStyle w:val="a3"/>
        <w:spacing w:before="1"/>
        <w:ind w:left="0" w:firstLine="0"/>
        <w:jc w:val="left"/>
        <w:rPr>
          <w:sz w:val="29"/>
        </w:rPr>
      </w:pPr>
    </w:p>
    <w:p w:rsidR="00500722" w:rsidRDefault="00B91EC0" w:rsidP="00B91EC0">
      <w:pPr>
        <w:pStyle w:val="Heading2"/>
        <w:spacing w:line="321" w:lineRule="exact"/>
        <w:ind w:left="404"/>
      </w:pPr>
      <w:r>
        <w:t xml:space="preserve">                                 </w:t>
      </w:r>
    </w:p>
    <w:p w:rsidR="00B91EC0" w:rsidRDefault="00500722" w:rsidP="00B91EC0">
      <w:pPr>
        <w:pStyle w:val="Heading2"/>
        <w:spacing w:line="321" w:lineRule="exact"/>
        <w:ind w:left="404"/>
      </w:pPr>
      <w:r>
        <w:t xml:space="preserve">                                       </w:t>
      </w:r>
      <w:r w:rsidR="00B91EC0">
        <w:t>Заключительные</w:t>
      </w:r>
      <w:r w:rsidR="00B91EC0">
        <w:rPr>
          <w:spacing w:val="38"/>
        </w:rPr>
        <w:t xml:space="preserve"> </w:t>
      </w:r>
      <w:r w:rsidR="00B91EC0">
        <w:rPr>
          <w:spacing w:val="-2"/>
        </w:rPr>
        <w:t>положения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933"/>
        </w:tabs>
        <w:spacing w:before="23" w:line="216" w:lineRule="auto"/>
        <w:ind w:right="121" w:firstLine="8"/>
        <w:rPr>
          <w:sz w:val="28"/>
        </w:rPr>
      </w:pPr>
      <w:r>
        <w:rPr>
          <w:sz w:val="28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</w:t>
      </w:r>
      <w:r>
        <w:rPr>
          <w:w w:val="95"/>
          <w:sz w:val="28"/>
        </w:rPr>
        <w:t>социальной защиты Российской Федерации от 08.09.2015 №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613н.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873"/>
        </w:tabs>
        <w:spacing w:before="17"/>
        <w:ind w:left="872" w:hanging="469"/>
        <w:rPr>
          <w:sz w:val="28"/>
        </w:rPr>
      </w:pPr>
      <w:r>
        <w:rPr>
          <w:sz w:val="28"/>
        </w:rPr>
        <w:t>Данная</w:t>
      </w:r>
      <w:r>
        <w:rPr>
          <w:spacing w:val="74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4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B91EC0" w:rsidRDefault="00B91EC0" w:rsidP="00B91EC0">
      <w:pPr>
        <w:widowControl/>
        <w:autoSpaceDE/>
        <w:autoSpaceDN/>
        <w:rPr>
          <w:sz w:val="28"/>
        </w:rPr>
        <w:sectPr w:rsidR="00B91EC0">
          <w:pgSz w:w="12240" w:h="15840"/>
          <w:pgMar w:top="760" w:right="640" w:bottom="280" w:left="1200" w:header="720" w:footer="720" w:gutter="0"/>
          <w:cols w:space="720"/>
        </w:sectPr>
      </w:pPr>
    </w:p>
    <w:p w:rsidR="00B91EC0" w:rsidRDefault="00B91EC0" w:rsidP="00B91EC0">
      <w:pPr>
        <w:pStyle w:val="a3"/>
        <w:spacing w:before="86" w:line="216" w:lineRule="auto"/>
        <w:ind w:left="392" w:right="125" w:firstLine="0"/>
      </w:pPr>
      <w:r>
        <w:lastRenderedPageBreak/>
        <w:t xml:space="preserve">работника, </w:t>
      </w:r>
      <w:proofErr w:type="gramStart"/>
      <w:r>
        <w:t>которые</w:t>
      </w:r>
      <w:proofErr w:type="gramEnd"/>
      <w:r>
        <w:t xml:space="preserve"> могут быть дополнены, расширены или конкретизированы </w:t>
      </w:r>
      <w:r>
        <w:rPr>
          <w:w w:val="95"/>
        </w:rPr>
        <w:t>дополнительными соглашениями между сторонами.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837"/>
        </w:tabs>
        <w:spacing w:before="41" w:line="216" w:lineRule="auto"/>
        <w:ind w:left="400" w:right="115" w:firstLine="4"/>
        <w:rPr>
          <w:sz w:val="28"/>
        </w:rPr>
      </w:pPr>
      <w:r>
        <w:rPr>
          <w:sz w:val="28"/>
        </w:rPr>
        <w:t xml:space="preserve">Должностная инструкция не должна противоречить трудовому соглашению </w:t>
      </w:r>
      <w:r>
        <w:rPr>
          <w:w w:val="95"/>
          <w:sz w:val="28"/>
        </w:rPr>
        <w:t>заключенного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между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работником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 xml:space="preserve">и </w:t>
      </w:r>
      <w:r>
        <w:rPr>
          <w:spacing w:val="8"/>
          <w:w w:val="95"/>
          <w:sz w:val="28"/>
        </w:rPr>
        <w:t>р</w:t>
      </w:r>
      <w:r>
        <w:rPr>
          <w:spacing w:val="9"/>
          <w:w w:val="95"/>
          <w:sz w:val="28"/>
        </w:rPr>
        <w:t>аб</w:t>
      </w:r>
      <w:r>
        <w:rPr>
          <w:spacing w:val="7"/>
          <w:w w:val="95"/>
          <w:sz w:val="28"/>
        </w:rPr>
        <w:t>о</w:t>
      </w:r>
      <w:r>
        <w:rPr>
          <w:spacing w:val="9"/>
          <w:w w:val="95"/>
          <w:sz w:val="28"/>
        </w:rPr>
        <w:t>т</w:t>
      </w:r>
      <w:r>
        <w:rPr>
          <w:spacing w:val="8"/>
          <w:w w:val="95"/>
          <w:sz w:val="28"/>
        </w:rPr>
        <w:t>о</w:t>
      </w:r>
      <w:r>
        <w:rPr>
          <w:spacing w:val="9"/>
          <w:w w:val="95"/>
          <w:sz w:val="28"/>
        </w:rPr>
        <w:t>да</w:t>
      </w:r>
      <w:r>
        <w:rPr>
          <w:spacing w:val="13"/>
          <w:w w:val="95"/>
          <w:sz w:val="28"/>
        </w:rPr>
        <w:t>т</w:t>
      </w:r>
      <w:r>
        <w:rPr>
          <w:spacing w:val="9"/>
          <w:w w:val="95"/>
          <w:sz w:val="28"/>
        </w:rPr>
        <w:t>е</w:t>
      </w:r>
      <w:r>
        <w:rPr>
          <w:spacing w:val="7"/>
          <w:w w:val="95"/>
          <w:sz w:val="28"/>
        </w:rPr>
        <w:t>л</w:t>
      </w:r>
      <w:r>
        <w:rPr>
          <w:spacing w:val="9"/>
          <w:w w:val="95"/>
          <w:sz w:val="28"/>
        </w:rPr>
        <w:t>е</w:t>
      </w:r>
      <w:r>
        <w:rPr>
          <w:spacing w:val="-123"/>
          <w:w w:val="95"/>
          <w:sz w:val="28"/>
        </w:rPr>
        <w:t>м</w:t>
      </w:r>
      <w:r>
        <w:rPr>
          <w:spacing w:val="9"/>
          <w:w w:val="92"/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В случае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противоречия,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приоритет имеет трудовое соглашение.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913"/>
        </w:tabs>
        <w:spacing w:before="49" w:line="204" w:lineRule="auto"/>
        <w:ind w:left="408" w:right="125" w:hanging="4"/>
        <w:rPr>
          <w:sz w:val="28"/>
        </w:rPr>
      </w:pPr>
      <w:r>
        <w:rPr>
          <w:sz w:val="28"/>
        </w:rPr>
        <w:t>Должностная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утверждается </w:t>
      </w:r>
      <w:r>
        <w:rPr>
          <w:w w:val="95"/>
          <w:sz w:val="28"/>
        </w:rPr>
        <w:t>руководителем организации.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921"/>
        </w:tabs>
        <w:spacing w:before="38" w:line="216" w:lineRule="auto"/>
        <w:ind w:left="404" w:right="117" w:firstLine="0"/>
        <w:rPr>
          <w:sz w:val="28"/>
        </w:rPr>
      </w:pPr>
      <w:r>
        <w:rPr>
          <w:sz w:val="28"/>
        </w:rPr>
        <w:t>Каждый экземпляр данного документа подписывается всеми заинтересованными лицами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="00CA2353"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9"/>
          <w:sz w:val="28"/>
        </w:rPr>
        <w:t xml:space="preserve"> </w:t>
      </w:r>
      <w:r>
        <w:rPr>
          <w:sz w:val="28"/>
        </w:rPr>
        <w:t>доведению</w:t>
      </w:r>
      <w:r w:rsidR="00CA2353">
        <w:rPr>
          <w:sz w:val="28"/>
        </w:rPr>
        <w:t xml:space="preserve"> </w:t>
      </w:r>
      <w:r>
        <w:rPr>
          <w:sz w:val="28"/>
        </w:rPr>
        <w:t>до</w:t>
      </w:r>
      <w:r w:rsidR="00CA2353">
        <w:rPr>
          <w:sz w:val="28"/>
        </w:rPr>
        <w:t xml:space="preserve"> </w:t>
      </w:r>
      <w:r>
        <w:rPr>
          <w:sz w:val="28"/>
        </w:rPr>
        <w:t>работника</w:t>
      </w:r>
      <w:r w:rsidR="00CA2353">
        <w:rPr>
          <w:sz w:val="28"/>
        </w:rPr>
        <w:t xml:space="preserve"> </w:t>
      </w:r>
      <w:r>
        <w:rPr>
          <w:sz w:val="28"/>
        </w:rPr>
        <w:t>под</w:t>
      </w:r>
      <w:r w:rsidR="00CA2353">
        <w:rPr>
          <w:sz w:val="28"/>
        </w:rPr>
        <w:t xml:space="preserve"> </w:t>
      </w:r>
      <w:r>
        <w:rPr>
          <w:sz w:val="28"/>
        </w:rPr>
        <w:t>роспись.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869"/>
        </w:tabs>
        <w:spacing w:before="39" w:line="211" w:lineRule="auto"/>
        <w:ind w:left="408" w:right="125" w:hanging="4"/>
        <w:rPr>
          <w:sz w:val="28"/>
        </w:rPr>
      </w:pPr>
      <w:r>
        <w:rPr>
          <w:sz w:val="28"/>
        </w:rPr>
        <w:t xml:space="preserve">Один из полностью заполненных экземпляров подлежит обязательной </w:t>
      </w:r>
      <w:r>
        <w:rPr>
          <w:w w:val="95"/>
          <w:sz w:val="28"/>
        </w:rPr>
        <w:t>передаче работнику для использования в трудовой деятельности.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849"/>
        </w:tabs>
        <w:spacing w:before="35" w:line="211" w:lineRule="auto"/>
        <w:ind w:left="408" w:right="116" w:hanging="4"/>
        <w:rPr>
          <w:sz w:val="28"/>
        </w:rPr>
      </w:pPr>
      <w:r>
        <w:rPr>
          <w:sz w:val="28"/>
        </w:rPr>
        <w:t xml:space="preserve">Ознакомление работника с настоящей должностной инструкцией </w:t>
      </w:r>
      <w:r>
        <w:rPr>
          <w:w w:val="95"/>
          <w:sz w:val="28"/>
        </w:rPr>
        <w:t>осуществляется при приеме на работу (до подписания трудового договора).</w:t>
      </w:r>
    </w:p>
    <w:p w:rsidR="00B91EC0" w:rsidRDefault="00B91EC0" w:rsidP="00B91EC0">
      <w:pPr>
        <w:pStyle w:val="a5"/>
        <w:numPr>
          <w:ilvl w:val="1"/>
          <w:numId w:val="6"/>
        </w:numPr>
        <w:tabs>
          <w:tab w:val="left" w:pos="821"/>
        </w:tabs>
        <w:spacing w:before="46" w:line="208" w:lineRule="auto"/>
        <w:ind w:left="400" w:right="123" w:firstLine="4"/>
        <w:rPr>
          <w:sz w:val="28"/>
        </w:rPr>
      </w:pPr>
      <w:r>
        <w:rPr>
          <w:sz w:val="28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</w:t>
      </w:r>
      <w:r>
        <w:rPr>
          <w:spacing w:val="-2"/>
          <w:sz w:val="28"/>
        </w:rPr>
        <w:t>работодателя</w:t>
      </w:r>
    </w:p>
    <w:p w:rsidR="00B91EC0" w:rsidRDefault="00B91EC0" w:rsidP="00B91EC0">
      <w:pPr>
        <w:widowControl/>
        <w:autoSpaceDE/>
        <w:autoSpaceDN/>
        <w:spacing w:line="208" w:lineRule="auto"/>
        <w:rPr>
          <w:sz w:val="28"/>
        </w:rPr>
        <w:sectPr w:rsidR="00B91EC0">
          <w:pgSz w:w="12240" w:h="15840"/>
          <w:pgMar w:top="760" w:right="640" w:bottom="280" w:left="1200" w:header="720" w:footer="720" w:gutter="0"/>
          <w:cols w:space="720"/>
        </w:sectPr>
      </w:pPr>
    </w:p>
    <w:p w:rsidR="00BE0CF7" w:rsidRPr="00BE0CF7" w:rsidRDefault="00BE0CF7" w:rsidP="00B91EC0">
      <w:pPr>
        <w:pStyle w:val="Heading1"/>
        <w:spacing w:before="266" w:line="292" w:lineRule="auto"/>
        <w:ind w:left="2845" w:right="1168" w:firstLine="392"/>
        <w:rPr>
          <w:b w:val="0"/>
        </w:rPr>
      </w:pPr>
      <w:r>
        <w:lastRenderedPageBreak/>
        <w:t xml:space="preserve">                                       </w:t>
      </w:r>
      <w:r w:rsidRPr="00BE0CF7">
        <w:rPr>
          <w:b w:val="0"/>
        </w:rPr>
        <w:t>Приложение 2 к приказу</w:t>
      </w:r>
    </w:p>
    <w:p w:rsidR="00BE0CF7" w:rsidRPr="00BE0CF7" w:rsidRDefault="00BE0CF7" w:rsidP="00B91EC0">
      <w:pPr>
        <w:pStyle w:val="Heading1"/>
        <w:spacing w:before="266" w:line="292" w:lineRule="auto"/>
        <w:ind w:left="2845" w:right="1168" w:firstLine="392"/>
        <w:rPr>
          <w:b w:val="0"/>
        </w:rPr>
      </w:pPr>
      <w:r w:rsidRPr="00BE0CF7">
        <w:rPr>
          <w:b w:val="0"/>
        </w:rPr>
        <w:t xml:space="preserve">                                       №23 от 01.03.2022г.</w:t>
      </w:r>
    </w:p>
    <w:p w:rsidR="00B91EC0" w:rsidRDefault="00B91EC0" w:rsidP="00B91EC0">
      <w:pPr>
        <w:pStyle w:val="Heading1"/>
        <w:spacing w:before="266" w:line="292" w:lineRule="auto"/>
        <w:ind w:left="2845" w:right="1168" w:firstLine="392"/>
      </w:pPr>
      <w:r>
        <w:t>ДОЛЖНОСТНАЯ ИНСТРУКЦИЯ КУРАТОРА</w:t>
      </w:r>
      <w:r>
        <w:rPr>
          <w:spacing w:val="-13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«ТОЧКА</w:t>
      </w:r>
      <w:r>
        <w:rPr>
          <w:spacing w:val="-13"/>
        </w:rPr>
        <w:t xml:space="preserve"> </w:t>
      </w:r>
      <w:r>
        <w:t>РОСТА»</w:t>
      </w:r>
    </w:p>
    <w:p w:rsidR="00B91EC0" w:rsidRDefault="00B91EC0" w:rsidP="00B91EC0">
      <w:pPr>
        <w:pStyle w:val="Heading2"/>
        <w:numPr>
          <w:ilvl w:val="0"/>
          <w:numId w:val="7"/>
        </w:numPr>
        <w:tabs>
          <w:tab w:val="left" w:pos="549"/>
        </w:tabs>
        <w:spacing w:before="208" w:line="295" w:lineRule="exact"/>
        <w:ind w:hanging="213"/>
        <w:jc w:val="left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B91EC0" w:rsidRDefault="00B91EC0" w:rsidP="00B91EC0">
      <w:pPr>
        <w:pStyle w:val="a5"/>
        <w:numPr>
          <w:ilvl w:val="1"/>
          <w:numId w:val="8"/>
        </w:numPr>
        <w:tabs>
          <w:tab w:val="left" w:pos="757"/>
        </w:tabs>
        <w:spacing w:line="272" w:lineRule="exact"/>
        <w:ind w:hanging="421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:rsidR="00B91EC0" w:rsidRDefault="00B91EC0" w:rsidP="00B91EC0">
      <w:pPr>
        <w:pStyle w:val="a5"/>
        <w:numPr>
          <w:ilvl w:val="1"/>
          <w:numId w:val="8"/>
        </w:numPr>
        <w:tabs>
          <w:tab w:val="left" w:pos="757"/>
        </w:tabs>
        <w:spacing w:line="294" w:lineRule="exact"/>
        <w:ind w:hanging="421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лицо:</w:t>
      </w:r>
    </w:p>
    <w:p w:rsidR="00B91EC0" w:rsidRDefault="00B91EC0" w:rsidP="00B91EC0">
      <w:pPr>
        <w:pStyle w:val="a5"/>
        <w:numPr>
          <w:ilvl w:val="0"/>
          <w:numId w:val="9"/>
        </w:numPr>
        <w:tabs>
          <w:tab w:val="left" w:pos="597"/>
        </w:tabs>
        <w:spacing w:line="316" w:lineRule="exact"/>
        <w:ind w:hanging="261"/>
        <w:jc w:val="left"/>
        <w:rPr>
          <w:sz w:val="28"/>
        </w:rPr>
      </w:pPr>
      <w:proofErr w:type="gramStart"/>
      <w:r>
        <w:rPr>
          <w:sz w:val="28"/>
        </w:rPr>
        <w:t>отвечающее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-2"/>
          <w:sz w:val="28"/>
        </w:rPr>
        <w:t>указанных:</w:t>
      </w:r>
    </w:p>
    <w:p w:rsidR="00B91EC0" w:rsidRDefault="00B91EC0" w:rsidP="00B91EC0">
      <w:pPr>
        <w:pStyle w:val="a3"/>
        <w:ind w:left="216" w:right="466" w:firstLine="0"/>
      </w:pPr>
      <w:r>
        <w:rPr>
          <w:spacing w:val="-2"/>
        </w:rPr>
        <w:t>а)</w:t>
      </w:r>
      <w:r>
        <w:rPr>
          <w:spacing w:val="-6"/>
        </w:rPr>
        <w:t xml:space="preserve"> </w:t>
      </w:r>
      <w:r>
        <w:rPr>
          <w:spacing w:val="-2"/>
        </w:rPr>
        <w:t>имеющее</w:t>
      </w:r>
      <w:r>
        <w:rPr>
          <w:spacing w:val="-15"/>
        </w:rPr>
        <w:t xml:space="preserve"> </w:t>
      </w:r>
      <w:r>
        <w:rPr>
          <w:spacing w:val="-2"/>
        </w:rPr>
        <w:t>высшее</w:t>
      </w:r>
      <w:r>
        <w:rPr>
          <w:spacing w:val="-5"/>
        </w:rPr>
        <w:t xml:space="preserve"> </w:t>
      </w:r>
      <w:r>
        <w:rPr>
          <w:spacing w:val="-2"/>
        </w:rPr>
        <w:t>образование</w:t>
      </w:r>
      <w:r>
        <w:rPr>
          <w:spacing w:val="-1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бакалавриат</w:t>
      </w:r>
      <w:proofErr w:type="spellEnd"/>
      <w:r>
        <w:rPr>
          <w:spacing w:val="-2"/>
        </w:rPr>
        <w:t>)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опыт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5"/>
        </w:rPr>
        <w:t xml:space="preserve"> </w:t>
      </w:r>
      <w:r>
        <w:rPr>
          <w:spacing w:val="-2"/>
        </w:rPr>
        <w:t>педагогом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 xml:space="preserve">менее </w:t>
      </w:r>
      <w:r>
        <w:t>2 лет;</w:t>
      </w:r>
    </w:p>
    <w:p w:rsidR="00B91EC0" w:rsidRDefault="00B91EC0" w:rsidP="00B91EC0">
      <w:pPr>
        <w:pStyle w:val="a3"/>
        <w:ind w:left="216" w:right="345" w:firstLine="0"/>
      </w:pPr>
      <w:r>
        <w:t>б) имеющее высшее образование (</w:t>
      </w:r>
      <w:proofErr w:type="spellStart"/>
      <w:r>
        <w:t>специалитет</w:t>
      </w:r>
      <w:proofErr w:type="spellEnd"/>
      <w: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</w:t>
      </w:r>
      <w:r>
        <w:rPr>
          <w:spacing w:val="40"/>
        </w:rPr>
        <w:t xml:space="preserve"> </w:t>
      </w:r>
      <w:r>
        <w:t>без предъявления требований к опыту</w:t>
      </w:r>
      <w:r>
        <w:rPr>
          <w:spacing w:val="-1"/>
        </w:rPr>
        <w:t xml:space="preserve"> </w:t>
      </w:r>
      <w:r>
        <w:t>работы;</w:t>
      </w:r>
    </w:p>
    <w:p w:rsidR="00B91EC0" w:rsidRDefault="00B91EC0" w:rsidP="00B91EC0">
      <w:pPr>
        <w:pStyle w:val="a3"/>
        <w:ind w:left="216" w:right="345" w:firstLine="0"/>
      </w:pPr>
      <w:r>
        <w:t>в) имеющее высшее педагогическое образование (магистратура) в области организационн</w:t>
      </w:r>
      <w:proofErr w:type="gramStart"/>
      <w:r>
        <w:t>о-</w:t>
      </w:r>
      <w:proofErr w:type="gramEnd"/>
      <w:r>
        <w:t xml:space="preserve"> педагогической деятельности без предъявления требований к опыту работы;</w:t>
      </w:r>
    </w:p>
    <w:p w:rsidR="00B91EC0" w:rsidRDefault="00B91EC0" w:rsidP="00B91EC0">
      <w:pPr>
        <w:pStyle w:val="a5"/>
        <w:numPr>
          <w:ilvl w:val="0"/>
          <w:numId w:val="9"/>
        </w:numPr>
        <w:tabs>
          <w:tab w:val="left" w:pos="697"/>
        </w:tabs>
        <w:spacing w:before="19" w:line="228" w:lineRule="auto"/>
        <w:ind w:left="696" w:right="333" w:hanging="360"/>
        <w:rPr>
          <w:sz w:val="28"/>
        </w:rPr>
      </w:pPr>
      <w:proofErr w:type="gramStart"/>
      <w:r>
        <w:rPr>
          <w:sz w:val="28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B91EC0" w:rsidRDefault="00B91EC0" w:rsidP="00B91EC0">
      <w:pPr>
        <w:pStyle w:val="a5"/>
        <w:numPr>
          <w:ilvl w:val="0"/>
          <w:numId w:val="9"/>
        </w:numPr>
        <w:tabs>
          <w:tab w:val="left" w:pos="697"/>
        </w:tabs>
        <w:spacing w:before="12" w:line="232" w:lineRule="auto"/>
        <w:ind w:left="696" w:right="328" w:hanging="360"/>
        <w:rPr>
          <w:sz w:val="28"/>
        </w:rPr>
      </w:pPr>
      <w:r>
        <w:rPr>
          <w:sz w:val="28"/>
        </w:rPr>
        <w:t>прошедшее обязательный предварительный (при поступлении на работу) и периодические</w:t>
      </w:r>
      <w:r w:rsidR="00514343">
        <w:rPr>
          <w:sz w:val="28"/>
        </w:rPr>
        <w:t xml:space="preserve"> </w:t>
      </w:r>
      <w:r>
        <w:rPr>
          <w:sz w:val="28"/>
        </w:rPr>
        <w:t>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B91EC0" w:rsidRDefault="00B91EC0" w:rsidP="00B91EC0">
      <w:pPr>
        <w:pStyle w:val="a5"/>
        <w:numPr>
          <w:ilvl w:val="0"/>
          <w:numId w:val="9"/>
        </w:numPr>
        <w:tabs>
          <w:tab w:val="left" w:pos="609"/>
        </w:tabs>
        <w:spacing w:before="17" w:line="230" w:lineRule="auto"/>
        <w:ind w:left="696" w:right="337" w:hanging="360"/>
        <w:rPr>
          <w:sz w:val="28"/>
        </w:rPr>
      </w:pPr>
      <w:r>
        <w:rPr>
          <w:sz w:val="28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B91EC0" w:rsidRDefault="00B91EC0" w:rsidP="00B91EC0">
      <w:pPr>
        <w:pStyle w:val="a5"/>
        <w:numPr>
          <w:ilvl w:val="1"/>
          <w:numId w:val="8"/>
        </w:numPr>
        <w:tabs>
          <w:tab w:val="left" w:pos="757"/>
        </w:tabs>
        <w:spacing w:line="317" w:lineRule="exact"/>
        <w:ind w:hanging="421"/>
        <w:rPr>
          <w:sz w:val="28"/>
        </w:rPr>
      </w:pPr>
      <w:r>
        <w:rPr>
          <w:sz w:val="28"/>
        </w:rPr>
        <w:t>Куратор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руководствуется:</w:t>
      </w:r>
    </w:p>
    <w:p w:rsidR="00B91EC0" w:rsidRDefault="00B91EC0" w:rsidP="00B91EC0">
      <w:pPr>
        <w:pStyle w:val="a5"/>
        <w:numPr>
          <w:ilvl w:val="0"/>
          <w:numId w:val="10"/>
        </w:numPr>
        <w:tabs>
          <w:tab w:val="left" w:pos="597"/>
        </w:tabs>
        <w:spacing w:before="3"/>
        <w:ind w:hanging="269"/>
        <w:rPr>
          <w:sz w:val="28"/>
        </w:rPr>
      </w:pPr>
      <w:r>
        <w:rPr>
          <w:sz w:val="28"/>
        </w:rPr>
        <w:t>Уставом</w:t>
      </w:r>
      <w:r>
        <w:rPr>
          <w:spacing w:val="-9"/>
          <w:sz w:val="28"/>
        </w:rPr>
        <w:t xml:space="preserve"> </w:t>
      </w:r>
      <w:r>
        <w:rPr>
          <w:sz w:val="28"/>
        </w:rPr>
        <w:t>МКОУ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Балахтонская</w:t>
      </w:r>
      <w:proofErr w:type="spellEnd"/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СОШ»;</w:t>
      </w:r>
    </w:p>
    <w:p w:rsidR="00B91EC0" w:rsidRDefault="00B91EC0" w:rsidP="00B91EC0">
      <w:pPr>
        <w:pStyle w:val="a5"/>
        <w:numPr>
          <w:ilvl w:val="0"/>
          <w:numId w:val="10"/>
        </w:numPr>
        <w:tabs>
          <w:tab w:val="left" w:pos="657"/>
        </w:tabs>
        <w:spacing w:before="13" w:line="230" w:lineRule="auto"/>
        <w:ind w:left="336" w:right="324" w:hanging="8"/>
        <w:rPr>
          <w:sz w:val="28"/>
        </w:rPr>
      </w:pPr>
      <w:r>
        <w:rPr>
          <w:sz w:val="28"/>
        </w:rPr>
        <w:t xml:space="preserve">Положением о деятельности центра образования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 технологической направленностей «Точка роста»;</w:t>
      </w:r>
    </w:p>
    <w:p w:rsidR="00B91EC0" w:rsidRDefault="00B91EC0" w:rsidP="00B91EC0">
      <w:pPr>
        <w:pStyle w:val="a5"/>
        <w:numPr>
          <w:ilvl w:val="0"/>
          <w:numId w:val="10"/>
        </w:numPr>
        <w:tabs>
          <w:tab w:val="left" w:pos="597"/>
        </w:tabs>
        <w:ind w:hanging="269"/>
        <w:rPr>
          <w:sz w:val="28"/>
        </w:rPr>
      </w:pPr>
      <w:r>
        <w:rPr>
          <w:sz w:val="28"/>
        </w:rPr>
        <w:t>настоящей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инструкцией;</w:t>
      </w:r>
    </w:p>
    <w:p w:rsidR="00B91EC0" w:rsidRDefault="00B91EC0" w:rsidP="00B91EC0">
      <w:pPr>
        <w:pStyle w:val="a5"/>
        <w:numPr>
          <w:ilvl w:val="0"/>
          <w:numId w:val="10"/>
        </w:numPr>
        <w:tabs>
          <w:tab w:val="left" w:pos="597"/>
        </w:tabs>
        <w:spacing w:before="2"/>
        <w:ind w:hanging="269"/>
        <w:rPr>
          <w:sz w:val="28"/>
        </w:rPr>
      </w:pP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договором.</w:t>
      </w:r>
    </w:p>
    <w:p w:rsidR="00B91EC0" w:rsidRDefault="00B91EC0" w:rsidP="00B91EC0">
      <w:pPr>
        <w:pStyle w:val="a5"/>
        <w:numPr>
          <w:ilvl w:val="0"/>
          <w:numId w:val="11"/>
        </w:numPr>
        <w:tabs>
          <w:tab w:val="left" w:pos="633"/>
        </w:tabs>
        <w:spacing w:before="14" w:line="230" w:lineRule="auto"/>
        <w:ind w:right="333" w:firstLine="0"/>
        <w:rPr>
          <w:sz w:val="28"/>
        </w:rPr>
      </w:pPr>
      <w:r>
        <w:rPr>
          <w:sz w:val="28"/>
        </w:rPr>
        <w:t>Назначение на должность куратора освобождение от нее производится приказом директора учреждения.</w:t>
      </w:r>
    </w:p>
    <w:p w:rsidR="00B91EC0" w:rsidRDefault="00B91EC0" w:rsidP="00B91EC0">
      <w:pPr>
        <w:pStyle w:val="a5"/>
        <w:numPr>
          <w:ilvl w:val="0"/>
          <w:numId w:val="11"/>
        </w:numPr>
        <w:tabs>
          <w:tab w:val="left" w:pos="577"/>
        </w:tabs>
        <w:spacing w:line="283" w:lineRule="exact"/>
        <w:ind w:left="576" w:hanging="241"/>
        <w:rPr>
          <w:sz w:val="28"/>
        </w:rPr>
      </w:pPr>
      <w:r>
        <w:rPr>
          <w:sz w:val="28"/>
        </w:rPr>
        <w:t>Куратор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89"/>
        </w:tabs>
        <w:spacing w:before="3" w:line="232" w:lineRule="auto"/>
        <w:ind w:right="333" w:hanging="8"/>
        <w:rPr>
          <w:sz w:val="28"/>
        </w:rPr>
      </w:pPr>
      <w:r>
        <w:rPr>
          <w:sz w:val="28"/>
        </w:rPr>
        <w:t>законодательство Российской Федерации и субъекта Российской Федерации в части, регламентирующей деятельность в сфере образования детей, локальные нормативные акты образовательной организации;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613"/>
        </w:tabs>
        <w:spacing w:before="15" w:line="235" w:lineRule="auto"/>
        <w:ind w:right="331" w:hanging="8"/>
        <w:rPr>
          <w:sz w:val="28"/>
        </w:rPr>
      </w:pPr>
      <w:r>
        <w:rPr>
          <w:sz w:val="28"/>
        </w:rPr>
        <w:t>законодательство Российской Федерации в части, регламентирующей педагогическую деятельность в сфере образования детей, обработку персональных данных (понятие, порядок работы, меры защиты персональных данных, ответственность за нарушение закона о</w:t>
      </w:r>
      <w:r w:rsidR="00514343">
        <w:rPr>
          <w:sz w:val="28"/>
        </w:rPr>
        <w:t xml:space="preserve"> </w:t>
      </w:r>
      <w:r>
        <w:rPr>
          <w:sz w:val="28"/>
        </w:rPr>
        <w:t>персональных данных);</w:t>
      </w:r>
    </w:p>
    <w:p w:rsidR="00B91EC0" w:rsidRDefault="00B91EC0" w:rsidP="00B91EC0">
      <w:pPr>
        <w:widowControl/>
        <w:autoSpaceDE/>
        <w:autoSpaceDN/>
        <w:spacing w:line="235" w:lineRule="auto"/>
        <w:rPr>
          <w:sz w:val="28"/>
        </w:rPr>
        <w:sectPr w:rsidR="00B91EC0">
          <w:pgSz w:w="12240" w:h="15840"/>
          <w:pgMar w:top="780" w:right="640" w:bottom="280" w:left="1200" w:header="720" w:footer="720" w:gutter="0"/>
          <w:cols w:space="720"/>
        </w:sectPr>
      </w:pP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597"/>
        </w:tabs>
        <w:spacing w:before="67"/>
        <w:ind w:left="596" w:right="209" w:hanging="268"/>
        <w:rPr>
          <w:sz w:val="28"/>
        </w:rPr>
      </w:pPr>
      <w:r>
        <w:rPr>
          <w:sz w:val="28"/>
        </w:rPr>
        <w:lastRenderedPageBreak/>
        <w:t xml:space="preserve">нормативно-правовые акты в области защиты прав ребенка, включая </w:t>
      </w:r>
      <w:r>
        <w:rPr>
          <w:spacing w:val="-2"/>
          <w:sz w:val="28"/>
        </w:rPr>
        <w:t>международные;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33"/>
        </w:tabs>
        <w:spacing w:before="13" w:line="232" w:lineRule="auto"/>
        <w:ind w:right="322" w:hanging="8"/>
        <w:rPr>
          <w:sz w:val="28"/>
        </w:rPr>
      </w:pPr>
      <w:r>
        <w:rPr>
          <w:sz w:val="28"/>
        </w:rPr>
        <w:t>локальные нормативные акты, регламентирующие организацию 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633"/>
        </w:tabs>
        <w:spacing w:before="20" w:line="228" w:lineRule="auto"/>
        <w:ind w:right="346" w:hanging="8"/>
        <w:rPr>
          <w:sz w:val="28"/>
        </w:rPr>
      </w:pPr>
      <w:r>
        <w:rPr>
          <w:sz w:val="28"/>
        </w:rPr>
        <w:t xml:space="preserve">основные направления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деятельности, особенности организации и </w:t>
      </w:r>
      <w:proofErr w:type="gramStart"/>
      <w:r>
        <w:rPr>
          <w:sz w:val="28"/>
        </w:rPr>
        <w:t>проведения</w:t>
      </w:r>
      <w:proofErr w:type="gramEnd"/>
      <w:r>
        <w:rPr>
          <w:sz w:val="28"/>
        </w:rPr>
        <w:t xml:space="preserve"> массовых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633"/>
        </w:tabs>
        <w:spacing w:before="21" w:line="228" w:lineRule="auto"/>
        <w:ind w:right="335" w:hanging="8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(законных представителей) в области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625"/>
        </w:tabs>
        <w:spacing w:before="9" w:line="232" w:lineRule="auto"/>
        <w:ind w:right="337" w:hanging="8"/>
        <w:rPr>
          <w:sz w:val="28"/>
        </w:rPr>
      </w:pPr>
      <w:r>
        <w:rPr>
          <w:sz w:val="28"/>
        </w:rPr>
        <w:t xml:space="preserve">методы и формы организации деятельности и общения, техники и приемы вовлечения учащихся в </w:t>
      </w:r>
      <w:proofErr w:type="gramStart"/>
      <w:r>
        <w:rPr>
          <w:sz w:val="28"/>
        </w:rPr>
        <w:t>деятельность</w:t>
      </w:r>
      <w:proofErr w:type="gramEnd"/>
      <w:r>
        <w:rPr>
          <w:sz w:val="28"/>
        </w:rPr>
        <w:t xml:space="preserve"> и общение при организации и проведении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653"/>
        </w:tabs>
        <w:spacing w:before="7" w:line="235" w:lineRule="auto"/>
        <w:ind w:right="330" w:hanging="8"/>
        <w:rPr>
          <w:sz w:val="28"/>
        </w:rPr>
      </w:pPr>
      <w:r>
        <w:rPr>
          <w:sz w:val="28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</w:t>
      </w:r>
      <w:r>
        <w:rPr>
          <w:spacing w:val="-18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обучения, 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и программ дополнительного образования;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685"/>
        </w:tabs>
        <w:spacing w:before="91" w:line="228" w:lineRule="auto"/>
        <w:ind w:right="340" w:hanging="8"/>
        <w:rPr>
          <w:sz w:val="28"/>
        </w:rPr>
      </w:pPr>
      <w:r>
        <w:rPr>
          <w:sz w:val="28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45"/>
        </w:tabs>
        <w:spacing w:before="18" w:line="228" w:lineRule="auto"/>
        <w:ind w:right="341" w:hanging="8"/>
        <w:rPr>
          <w:sz w:val="28"/>
        </w:rPr>
      </w:pPr>
      <w:r>
        <w:rPr>
          <w:sz w:val="28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before="10" w:line="235" w:lineRule="auto"/>
        <w:ind w:right="333" w:hanging="8"/>
        <w:rPr>
          <w:sz w:val="28"/>
        </w:rPr>
      </w:pPr>
      <w:r>
        <w:rPr>
          <w:sz w:val="28"/>
        </w:rPr>
        <w:t>особенности одаренных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801"/>
        </w:tabs>
        <w:spacing w:before="17" w:line="228" w:lineRule="auto"/>
        <w:ind w:right="337" w:hanging="8"/>
        <w:rPr>
          <w:sz w:val="28"/>
        </w:rPr>
      </w:pPr>
      <w:r>
        <w:rPr>
          <w:sz w:val="28"/>
        </w:rPr>
        <w:t>перечень и характеристики предлагаемых к освоению основных и дополнительных общеобразовательных программ;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89"/>
        </w:tabs>
        <w:spacing w:before="22" w:line="228" w:lineRule="auto"/>
        <w:ind w:right="331" w:hanging="8"/>
        <w:rPr>
          <w:sz w:val="28"/>
        </w:rPr>
      </w:pPr>
      <w:r>
        <w:rPr>
          <w:sz w:val="28"/>
        </w:rPr>
        <w:t>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809"/>
        </w:tabs>
        <w:spacing w:before="9" w:line="232" w:lineRule="auto"/>
        <w:ind w:right="333" w:hanging="8"/>
        <w:rPr>
          <w:sz w:val="28"/>
        </w:rPr>
      </w:pPr>
      <w:r>
        <w:rPr>
          <w:sz w:val="28"/>
        </w:rPr>
        <w:t>заинтересованные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89"/>
        </w:tabs>
        <w:spacing w:before="14" w:line="232" w:lineRule="auto"/>
        <w:ind w:right="336" w:hanging="8"/>
        <w:rPr>
          <w:sz w:val="28"/>
        </w:rPr>
      </w:pPr>
      <w:r>
        <w:rPr>
          <w:sz w:val="28"/>
        </w:rPr>
        <w:t>методы,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психологического микроклимата и обеспечения условий для сотрудничества учащихся;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  <w:tab w:val="left" w:pos="3169"/>
          <w:tab w:val="left" w:pos="4301"/>
          <w:tab w:val="left" w:pos="6226"/>
          <w:tab w:val="left" w:pos="7702"/>
          <w:tab w:val="left" w:pos="8114"/>
        </w:tabs>
        <w:spacing w:line="204" w:lineRule="auto"/>
        <w:ind w:left="716" w:right="207" w:hanging="388"/>
        <w:jc w:val="left"/>
        <w:rPr>
          <w:sz w:val="28"/>
        </w:rPr>
      </w:pPr>
      <w:r>
        <w:rPr>
          <w:spacing w:val="-2"/>
          <w:sz w:val="28"/>
        </w:rPr>
        <w:t>методологические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современного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дополнительного образования;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89"/>
        </w:tabs>
        <w:spacing w:before="2" w:line="321" w:lineRule="exact"/>
        <w:ind w:left="788" w:hanging="461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pacing w:val="-20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line="321" w:lineRule="exact"/>
        <w:ind w:left="716" w:hanging="389"/>
        <w:jc w:val="left"/>
        <w:rPr>
          <w:sz w:val="28"/>
        </w:rPr>
      </w:pPr>
      <w:r>
        <w:rPr>
          <w:sz w:val="28"/>
        </w:rPr>
        <w:t>источники,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конфликтов;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  <w:tab w:val="left" w:pos="3333"/>
          <w:tab w:val="left" w:pos="5818"/>
        </w:tabs>
        <w:spacing w:before="2"/>
        <w:ind w:left="716" w:right="208" w:hanging="388"/>
        <w:jc w:val="left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компетентностно-ориентированного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49"/>
          <w:tab w:val="left" w:pos="2427"/>
          <w:tab w:val="left" w:pos="4018"/>
          <w:tab w:val="left" w:pos="4586"/>
          <w:tab w:val="left" w:pos="6518"/>
          <w:tab w:val="left" w:pos="8521"/>
        </w:tabs>
        <w:spacing w:before="16" w:line="230" w:lineRule="auto"/>
        <w:ind w:right="337" w:hanging="8"/>
        <w:jc w:val="left"/>
        <w:rPr>
          <w:sz w:val="28"/>
        </w:rPr>
      </w:pP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надежной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достоверной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 xml:space="preserve">отражающие </w:t>
      </w:r>
      <w:r>
        <w:rPr>
          <w:sz w:val="28"/>
        </w:rPr>
        <w:t>государственную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50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целом</w:t>
      </w:r>
      <w:r>
        <w:rPr>
          <w:spacing w:val="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91EC0" w:rsidRDefault="00B91EC0" w:rsidP="00B91EC0">
      <w:pPr>
        <w:widowControl/>
        <w:autoSpaceDE/>
        <w:autoSpaceDN/>
        <w:spacing w:line="230" w:lineRule="auto"/>
        <w:rPr>
          <w:sz w:val="28"/>
        </w:rPr>
        <w:sectPr w:rsidR="00B91EC0">
          <w:pgSz w:w="12240" w:h="15840"/>
          <w:pgMar w:top="780" w:right="640" w:bottom="280" w:left="1200" w:header="720" w:footer="720" w:gutter="0"/>
          <w:cols w:space="720"/>
        </w:sectPr>
      </w:pPr>
    </w:p>
    <w:p w:rsidR="00B91EC0" w:rsidRDefault="00B91EC0" w:rsidP="00B91EC0">
      <w:pPr>
        <w:pStyle w:val="a3"/>
        <w:spacing w:before="64" w:line="232" w:lineRule="auto"/>
        <w:ind w:right="334" w:firstLine="0"/>
      </w:pPr>
      <w:r>
        <w:lastRenderedPageBreak/>
        <w:t>реализации программ дополнительного образования детей и</w:t>
      </w:r>
      <w:r>
        <w:rPr>
          <w:spacing w:val="-18"/>
        </w:rPr>
        <w:t xml:space="preserve"> </w:t>
      </w:r>
      <w:r>
        <w:t xml:space="preserve">(или) взрослых в </w:t>
      </w:r>
      <w:r>
        <w:rPr>
          <w:spacing w:val="-2"/>
        </w:rPr>
        <w:t>частности;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41"/>
        </w:tabs>
        <w:spacing w:before="22" w:line="228" w:lineRule="auto"/>
        <w:ind w:right="339" w:hanging="8"/>
        <w:rPr>
          <w:sz w:val="28"/>
        </w:rPr>
      </w:pPr>
      <w:r>
        <w:rPr>
          <w:sz w:val="28"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893"/>
        </w:tabs>
        <w:spacing w:before="13" w:line="232" w:lineRule="auto"/>
        <w:ind w:right="328" w:hanging="8"/>
        <w:rPr>
          <w:sz w:val="28"/>
        </w:rPr>
      </w:pPr>
      <w:r>
        <w:rPr>
          <w:sz w:val="28"/>
        </w:rPr>
        <w:t>возрастные особенности учащихся, особенности реализации образовательных программ основного и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833"/>
        </w:tabs>
        <w:spacing w:before="23" w:line="228" w:lineRule="auto"/>
        <w:ind w:right="328" w:hanging="8"/>
        <w:rPr>
          <w:sz w:val="28"/>
        </w:rPr>
      </w:pPr>
      <w:r>
        <w:rPr>
          <w:sz w:val="28"/>
        </w:rPr>
        <w:t>основные правила и технические приемы создания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рекламных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(листовок,</w:t>
      </w:r>
      <w:r>
        <w:rPr>
          <w:spacing w:val="-9"/>
          <w:sz w:val="28"/>
        </w:rPr>
        <w:t xml:space="preserve"> </w:t>
      </w:r>
      <w:r>
        <w:rPr>
          <w:sz w:val="28"/>
        </w:rPr>
        <w:t>буклетов,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0"/>
          <w:sz w:val="28"/>
        </w:rPr>
        <w:t xml:space="preserve"> </w:t>
      </w:r>
      <w:r>
        <w:rPr>
          <w:sz w:val="28"/>
        </w:rPr>
        <w:t>баннеров,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презентаций)</w:t>
      </w:r>
      <w:r>
        <w:rPr>
          <w:spacing w:val="-6"/>
          <w:sz w:val="28"/>
        </w:rPr>
        <w:t xml:space="preserve"> </w:t>
      </w:r>
      <w:r>
        <w:rPr>
          <w:sz w:val="28"/>
        </w:rPr>
        <w:t>на бумажных и электронных носителях;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before="3"/>
        <w:ind w:left="716" w:hanging="389"/>
        <w:rPr>
          <w:sz w:val="28"/>
        </w:rPr>
      </w:pPr>
      <w:r>
        <w:rPr>
          <w:sz w:val="28"/>
        </w:rPr>
        <w:t>стадии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before="13" w:line="235" w:lineRule="auto"/>
        <w:ind w:right="364" w:hanging="8"/>
        <w:rPr>
          <w:sz w:val="28"/>
        </w:rPr>
      </w:pPr>
      <w:r>
        <w:rPr>
          <w:sz w:val="28"/>
        </w:rPr>
        <w:t xml:space="preserve"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</w:t>
      </w:r>
      <w:r>
        <w:rPr>
          <w:spacing w:val="-2"/>
          <w:sz w:val="28"/>
        </w:rPr>
        <w:t>коллективу;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865"/>
        </w:tabs>
        <w:spacing w:before="15" w:line="228" w:lineRule="auto"/>
        <w:ind w:right="336" w:hanging="8"/>
        <w:rPr>
          <w:sz w:val="28"/>
        </w:rPr>
      </w:pPr>
      <w:r>
        <w:rPr>
          <w:sz w:val="28"/>
        </w:rPr>
        <w:t>меры ответственности за жизнь и здоровье учащихся, находящихся под руководством педагогического работника;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21"/>
          <w:tab w:val="left" w:pos="5001"/>
        </w:tabs>
        <w:spacing w:before="13" w:line="232" w:lineRule="auto"/>
        <w:ind w:right="330" w:hanging="8"/>
        <w:rPr>
          <w:sz w:val="28"/>
        </w:rPr>
      </w:pPr>
      <w:r>
        <w:rPr>
          <w:sz w:val="28"/>
        </w:rPr>
        <w:t xml:space="preserve">требования охраны труда при проведении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 в организации, осуществляющей</w:t>
      </w:r>
      <w:r>
        <w:rPr>
          <w:sz w:val="28"/>
        </w:rPr>
        <w:tab/>
        <w:t>образовательную деятельность, и вне организации (на выездных мероприятиях);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line="279" w:lineRule="exact"/>
        <w:ind w:left="716" w:hanging="389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line="315" w:lineRule="exact"/>
        <w:ind w:left="716" w:hanging="38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:rsidR="00B91EC0" w:rsidRDefault="00B91EC0" w:rsidP="00B91EC0">
      <w:pPr>
        <w:pStyle w:val="a5"/>
        <w:numPr>
          <w:ilvl w:val="0"/>
          <w:numId w:val="12"/>
        </w:numPr>
        <w:tabs>
          <w:tab w:val="left" w:pos="717"/>
        </w:tabs>
        <w:spacing w:before="3" w:line="321" w:lineRule="exact"/>
        <w:ind w:left="716" w:hanging="38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B91EC0" w:rsidRDefault="00B91EC0" w:rsidP="00B91EC0">
      <w:pPr>
        <w:pStyle w:val="a5"/>
        <w:numPr>
          <w:ilvl w:val="0"/>
          <w:numId w:val="11"/>
        </w:numPr>
        <w:tabs>
          <w:tab w:val="left" w:pos="577"/>
        </w:tabs>
        <w:spacing w:line="321" w:lineRule="exact"/>
        <w:ind w:left="576" w:hanging="249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уметь: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53"/>
        </w:tabs>
        <w:spacing w:before="15" w:line="232" w:lineRule="auto"/>
        <w:ind w:right="330" w:hanging="8"/>
        <w:rPr>
          <w:sz w:val="28"/>
        </w:rPr>
      </w:pPr>
      <w:r>
        <w:rPr>
          <w:sz w:val="28"/>
        </w:rPr>
        <w:t xml:space="preserve">планировать, организовывать и проводить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B91EC0" w:rsidRDefault="00B91EC0" w:rsidP="00B91EC0">
      <w:pPr>
        <w:pStyle w:val="a5"/>
        <w:numPr>
          <w:ilvl w:val="0"/>
          <w:numId w:val="14"/>
        </w:numPr>
        <w:tabs>
          <w:tab w:val="left" w:pos="601"/>
        </w:tabs>
        <w:spacing w:before="14" w:line="232" w:lineRule="auto"/>
        <w:ind w:right="333" w:firstLine="0"/>
        <w:rPr>
          <w:sz w:val="28"/>
        </w:rPr>
      </w:pPr>
      <w:r>
        <w:rPr>
          <w:sz w:val="28"/>
        </w:rPr>
        <w:t>привлекать педагогов, учащихся (для детей) и их родителей (законных представителей)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планированию и разработке содержания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B91EC0" w:rsidRDefault="00B91EC0" w:rsidP="00B91EC0">
      <w:pPr>
        <w:pStyle w:val="a5"/>
        <w:numPr>
          <w:ilvl w:val="0"/>
          <w:numId w:val="14"/>
        </w:numPr>
        <w:tabs>
          <w:tab w:val="left" w:pos="537"/>
        </w:tabs>
        <w:spacing w:line="286" w:lineRule="exact"/>
        <w:ind w:left="536" w:hanging="141"/>
        <w:rPr>
          <w:sz w:val="28"/>
        </w:rPr>
      </w:pPr>
      <w:r>
        <w:rPr>
          <w:sz w:val="28"/>
        </w:rPr>
        <w:t>поддерживать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B91EC0" w:rsidRDefault="00B91EC0" w:rsidP="00B91EC0">
      <w:pPr>
        <w:pStyle w:val="a3"/>
        <w:tabs>
          <w:tab w:val="left" w:pos="2645"/>
          <w:tab w:val="left" w:pos="7434"/>
        </w:tabs>
        <w:spacing w:before="54" w:line="244" w:lineRule="auto"/>
        <w:ind w:left="328" w:right="464" w:firstLine="8"/>
      </w:pPr>
      <w:r>
        <w:t xml:space="preserve">использовать при проведении </w:t>
      </w:r>
      <w:proofErr w:type="spellStart"/>
      <w:r>
        <w:t>досуговых</w:t>
      </w:r>
      <w:proofErr w:type="spellEnd"/>
      <w:r>
        <w:t xml:space="preserve">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</w:t>
      </w:r>
      <w:r>
        <w:rPr>
          <w:spacing w:val="-18"/>
        </w:rPr>
        <w:t xml:space="preserve"> </w:t>
      </w:r>
      <w:r>
        <w:t>ресурсы)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санитарно-гигиеническими</w:t>
      </w:r>
      <w:r>
        <w:rPr>
          <w:spacing w:val="-17"/>
        </w:rPr>
        <w:t xml:space="preserve"> </w:t>
      </w:r>
      <w:r>
        <w:t xml:space="preserve">нормами </w:t>
      </w:r>
      <w:proofErr w:type="spellStart"/>
      <w:r>
        <w:t>ис</w:t>
      </w:r>
      <w:proofErr w:type="spellEnd"/>
      <w:r>
        <w:t xml:space="preserve"> учетом</w:t>
      </w:r>
      <w:r>
        <w:tab/>
        <w:t>возраста, состояния здоровья</w:t>
      </w:r>
      <w:r>
        <w:tab/>
        <w:t>и индивидуальных особенностей учащихся;</w:t>
      </w:r>
    </w:p>
    <w:p w:rsidR="00B91EC0" w:rsidRDefault="00B91EC0" w:rsidP="00B91EC0">
      <w:pPr>
        <w:pStyle w:val="a5"/>
        <w:numPr>
          <w:ilvl w:val="0"/>
          <w:numId w:val="14"/>
        </w:numPr>
        <w:tabs>
          <w:tab w:val="left" w:pos="609"/>
        </w:tabs>
        <w:spacing w:before="7"/>
        <w:ind w:right="320" w:firstLine="0"/>
        <w:rPr>
          <w:sz w:val="28"/>
        </w:rPr>
      </w:pPr>
      <w:r>
        <w:rPr>
          <w:sz w:val="28"/>
        </w:rPr>
        <w:t>координировать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 w:rsidR="00B73171">
        <w:rPr>
          <w:spacing w:val="-17"/>
          <w:sz w:val="28"/>
        </w:rPr>
        <w:t>;</w:t>
      </w:r>
    </w:p>
    <w:p w:rsidR="00B91EC0" w:rsidRDefault="00B91EC0" w:rsidP="00B91EC0">
      <w:pPr>
        <w:pStyle w:val="a5"/>
        <w:numPr>
          <w:ilvl w:val="0"/>
          <w:numId w:val="14"/>
        </w:numPr>
        <w:tabs>
          <w:tab w:val="left" w:pos="517"/>
        </w:tabs>
        <w:spacing w:line="312" w:lineRule="exact"/>
        <w:ind w:left="516" w:hanging="181"/>
        <w:rPr>
          <w:sz w:val="28"/>
        </w:rPr>
      </w:pPr>
      <w:r>
        <w:rPr>
          <w:sz w:val="28"/>
        </w:rPr>
        <w:t>привлекать</w:t>
      </w:r>
      <w:r>
        <w:rPr>
          <w:spacing w:val="57"/>
          <w:sz w:val="28"/>
        </w:rPr>
        <w:t xml:space="preserve">  </w:t>
      </w:r>
      <w:r>
        <w:rPr>
          <w:sz w:val="28"/>
        </w:rPr>
        <w:t>к</w:t>
      </w:r>
      <w:r>
        <w:rPr>
          <w:spacing w:val="60"/>
          <w:sz w:val="28"/>
        </w:rPr>
        <w:t xml:space="preserve">  </w:t>
      </w:r>
      <w:r>
        <w:rPr>
          <w:sz w:val="28"/>
        </w:rPr>
        <w:t>участию</w:t>
      </w:r>
      <w:r>
        <w:rPr>
          <w:spacing w:val="59"/>
          <w:sz w:val="28"/>
        </w:rPr>
        <w:t xml:space="preserve">  </w:t>
      </w: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мероприятиях</w:t>
      </w:r>
      <w:r>
        <w:rPr>
          <w:spacing w:val="60"/>
          <w:sz w:val="28"/>
        </w:rPr>
        <w:t xml:space="preserve">  </w:t>
      </w:r>
      <w:r>
        <w:rPr>
          <w:sz w:val="28"/>
        </w:rPr>
        <w:t>одаренных</w:t>
      </w:r>
      <w:r>
        <w:rPr>
          <w:spacing w:val="58"/>
          <w:sz w:val="28"/>
        </w:rPr>
        <w:t xml:space="preserve"> 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sz w:val="28"/>
        </w:rPr>
        <w:t xml:space="preserve"> 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 </w:t>
      </w:r>
      <w:proofErr w:type="gramStart"/>
      <w:r>
        <w:rPr>
          <w:spacing w:val="-10"/>
          <w:sz w:val="28"/>
        </w:rPr>
        <w:t>с</w:t>
      </w:r>
      <w:proofErr w:type="gramEnd"/>
    </w:p>
    <w:p w:rsidR="00B91EC0" w:rsidRDefault="00B91EC0" w:rsidP="00B91EC0">
      <w:pPr>
        <w:widowControl/>
        <w:autoSpaceDE/>
        <w:autoSpaceDN/>
        <w:rPr>
          <w:sz w:val="28"/>
        </w:rPr>
        <w:sectPr w:rsidR="00B91EC0">
          <w:pgSz w:w="12240" w:h="15840"/>
          <w:pgMar w:top="780" w:right="640" w:bottom="280" w:left="1200" w:header="720" w:footer="720" w:gutter="0"/>
          <w:cols w:space="720"/>
        </w:sectPr>
      </w:pPr>
    </w:p>
    <w:p w:rsidR="00B91EC0" w:rsidRDefault="00B91EC0" w:rsidP="00B91EC0">
      <w:pPr>
        <w:pStyle w:val="a3"/>
        <w:spacing w:before="59" w:line="305" w:lineRule="exact"/>
        <w:ind w:firstLine="0"/>
      </w:pPr>
      <w:r>
        <w:lastRenderedPageBreak/>
        <w:t>ограниченными</w:t>
      </w:r>
      <w:r>
        <w:rPr>
          <w:spacing w:val="29"/>
        </w:rPr>
        <w:t xml:space="preserve"> </w:t>
      </w:r>
      <w:r>
        <w:t>возможностями</w:t>
      </w:r>
      <w:r>
        <w:rPr>
          <w:spacing w:val="11"/>
        </w:rPr>
        <w:t xml:space="preserve"> </w:t>
      </w:r>
      <w:r>
        <w:rPr>
          <w:spacing w:val="-2"/>
        </w:rPr>
        <w:t>здоровья;</w:t>
      </w:r>
    </w:p>
    <w:p w:rsidR="00B91EC0" w:rsidRDefault="00B91EC0" w:rsidP="00B91EC0">
      <w:pPr>
        <w:pStyle w:val="a5"/>
        <w:numPr>
          <w:ilvl w:val="0"/>
          <w:numId w:val="14"/>
        </w:numPr>
        <w:tabs>
          <w:tab w:val="left" w:pos="481"/>
        </w:tabs>
        <w:spacing w:before="22" w:line="204" w:lineRule="auto"/>
        <w:ind w:left="480" w:right="204" w:hanging="144"/>
        <w:rPr>
          <w:sz w:val="28"/>
        </w:rPr>
      </w:pPr>
      <w:r>
        <w:rPr>
          <w:sz w:val="28"/>
        </w:rPr>
        <w:t>устанавливать педагогически целесообразные взаимоотношения с учащимися, использовать различные средства педагогической поддержки учащихся, испытывающих затруднения в общении;</w:t>
      </w:r>
    </w:p>
    <w:p w:rsidR="00B91EC0" w:rsidRDefault="00B91EC0" w:rsidP="00B91EC0">
      <w:pPr>
        <w:pStyle w:val="a5"/>
        <w:numPr>
          <w:ilvl w:val="0"/>
          <w:numId w:val="14"/>
        </w:numPr>
        <w:tabs>
          <w:tab w:val="left" w:pos="537"/>
        </w:tabs>
        <w:spacing w:line="283" w:lineRule="exact"/>
        <w:ind w:left="536" w:hanging="141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653"/>
        </w:tabs>
        <w:spacing w:line="235" w:lineRule="auto"/>
        <w:ind w:right="326" w:firstLine="0"/>
        <w:rPr>
          <w:sz w:val="28"/>
        </w:rPr>
      </w:pPr>
      <w:r>
        <w:rPr>
          <w:sz w:val="28"/>
        </w:rPr>
        <w:t>взаимодействовать с членами педагогического коллектива, родителями учащихся,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проведении занятий, выполнять нормы педагогической этики; заниматься организацией набора детей для </w:t>
      </w:r>
      <w:proofErr w:type="gramStart"/>
      <w:r>
        <w:rPr>
          <w:sz w:val="28"/>
        </w:rPr>
        <w:t>обучения по программам</w:t>
      </w:r>
      <w:proofErr w:type="gramEnd"/>
      <w:r>
        <w:rPr>
          <w:sz w:val="28"/>
        </w:rPr>
        <w:t xml:space="preserve"> Центра;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601"/>
        </w:tabs>
        <w:spacing w:before="14" w:line="230" w:lineRule="auto"/>
        <w:ind w:right="339" w:firstLine="0"/>
        <w:rPr>
          <w:sz w:val="28"/>
        </w:rPr>
      </w:pPr>
      <w:r>
        <w:rPr>
          <w:sz w:val="28"/>
        </w:rPr>
        <w:t>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633"/>
        </w:tabs>
        <w:spacing w:before="18" w:line="228" w:lineRule="auto"/>
        <w:ind w:right="334" w:firstLine="0"/>
        <w:rPr>
          <w:sz w:val="28"/>
        </w:rPr>
      </w:pPr>
      <w:r>
        <w:rPr>
          <w:sz w:val="28"/>
        </w:rPr>
        <w:t xml:space="preserve">производить анализ и самоанализ организации деятельности, подготовки и проведения занятий, отслеживать педагогические эффекты проведения </w:t>
      </w:r>
      <w:r>
        <w:rPr>
          <w:spacing w:val="-2"/>
          <w:sz w:val="28"/>
        </w:rPr>
        <w:t>мероприятий;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41"/>
        </w:tabs>
        <w:spacing w:before="14" w:line="235" w:lineRule="auto"/>
        <w:ind w:right="330" w:hanging="8"/>
        <w:rPr>
          <w:sz w:val="28"/>
        </w:rPr>
      </w:pPr>
      <w:r>
        <w:rPr>
          <w:sz w:val="28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681"/>
        </w:tabs>
        <w:spacing w:before="9" w:line="232" w:lineRule="auto"/>
        <w:ind w:right="325" w:hanging="8"/>
        <w:rPr>
          <w:sz w:val="28"/>
        </w:rPr>
      </w:pPr>
      <w:r>
        <w:rPr>
          <w:sz w:val="28"/>
        </w:rPr>
        <w:t xml:space="preserve"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мероприятий и т.д.);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05"/>
        </w:tabs>
        <w:spacing w:before="15" w:line="235" w:lineRule="auto"/>
        <w:ind w:right="321" w:hanging="8"/>
        <w:rPr>
          <w:sz w:val="28"/>
        </w:rPr>
      </w:pPr>
      <w:r>
        <w:rPr>
          <w:sz w:val="28"/>
        </w:rPr>
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629"/>
        </w:tabs>
        <w:spacing w:before="7" w:line="235" w:lineRule="auto"/>
        <w:ind w:right="330" w:hanging="8"/>
        <w:rPr>
          <w:sz w:val="28"/>
        </w:rPr>
      </w:pPr>
      <w:r>
        <w:rPr>
          <w:sz w:val="28"/>
        </w:rP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в СМИ, сайте учреждения, анонсировать его деятельность в социальных сетях;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609"/>
        </w:tabs>
        <w:spacing w:before="10" w:line="232" w:lineRule="auto"/>
        <w:ind w:right="324" w:hanging="8"/>
        <w:rPr>
          <w:sz w:val="28"/>
        </w:rPr>
      </w:pPr>
      <w:r>
        <w:rPr>
          <w:sz w:val="28"/>
        </w:rPr>
        <w:t>организовывать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 занятий внеурочной деятельностью на базе Центра с учетом специфики реализуемых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 и возрастных характеристик учащихся;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921"/>
        </w:tabs>
        <w:spacing w:before="23" w:line="228" w:lineRule="auto"/>
        <w:ind w:right="327" w:hanging="8"/>
        <w:rPr>
          <w:sz w:val="28"/>
        </w:rPr>
      </w:pPr>
      <w:r>
        <w:rPr>
          <w:sz w:val="28"/>
        </w:rPr>
        <w:t>находить заинтересованных лиц и организации, развивать формальные (договорные,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ними;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881"/>
        </w:tabs>
        <w:spacing w:before="13" w:line="232" w:lineRule="auto"/>
        <w:ind w:right="328" w:hanging="8"/>
        <w:rPr>
          <w:sz w:val="28"/>
        </w:rPr>
      </w:pPr>
      <w:r>
        <w:rPr>
          <w:sz w:val="28"/>
        </w:rPr>
        <w:t>эффективно взаимодействовать с членами педагогического коллектива, представителями 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родителями учащихся, иными заинтересованными лицами и организациями, в том числе с социальными </w:t>
      </w:r>
      <w:r>
        <w:rPr>
          <w:spacing w:val="-2"/>
          <w:sz w:val="28"/>
        </w:rPr>
        <w:t>партнерами;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813"/>
        </w:tabs>
        <w:spacing w:before="13"/>
        <w:ind w:left="812" w:hanging="485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66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91EC0" w:rsidRDefault="00B91EC0" w:rsidP="00B91EC0">
      <w:pPr>
        <w:widowControl/>
        <w:autoSpaceDE/>
        <w:autoSpaceDN/>
        <w:rPr>
          <w:sz w:val="28"/>
        </w:rPr>
        <w:sectPr w:rsidR="00B91EC0">
          <w:pgSz w:w="12240" w:h="15840"/>
          <w:pgMar w:top="780" w:right="640" w:bottom="280" w:left="1200" w:header="720" w:footer="720" w:gutter="0"/>
          <w:cols w:space="720"/>
        </w:sectPr>
      </w:pPr>
    </w:p>
    <w:p w:rsidR="00B91EC0" w:rsidRDefault="00B91EC0" w:rsidP="00B91EC0">
      <w:pPr>
        <w:pStyle w:val="a3"/>
        <w:spacing w:before="64" w:line="232" w:lineRule="auto"/>
        <w:ind w:right="334" w:firstLine="0"/>
      </w:pPr>
      <w:r>
        <w:lastRenderedPageBreak/>
        <w:t>освоению дополнительных общеобразовательных программ в организации, осуществляющей образовательную деятельность;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93"/>
        </w:tabs>
        <w:spacing w:before="17" w:line="232" w:lineRule="auto"/>
        <w:ind w:right="326" w:hanging="8"/>
        <w:rPr>
          <w:sz w:val="28"/>
        </w:rPr>
      </w:pPr>
      <w:r>
        <w:rPr>
          <w:sz w:val="28"/>
        </w:rPr>
        <w:t>ориентироваться в источниках, анализировать и обобщать информацию о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региональной 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образования, необходимую для определения требований к качеству образования детей, в тенденциях его </w:t>
      </w:r>
      <w:r>
        <w:rPr>
          <w:spacing w:val="-2"/>
          <w:sz w:val="28"/>
        </w:rPr>
        <w:t>развития;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17"/>
        </w:tabs>
        <w:spacing w:before="1" w:line="321" w:lineRule="exact"/>
        <w:ind w:left="716" w:hanging="389"/>
        <w:rPr>
          <w:sz w:val="28"/>
        </w:rPr>
      </w:pPr>
      <w:r>
        <w:rPr>
          <w:sz w:val="28"/>
        </w:rPr>
        <w:t>производить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базе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937"/>
        </w:tabs>
        <w:ind w:left="360" w:right="214" w:firstLine="0"/>
        <w:rPr>
          <w:sz w:val="28"/>
        </w:rPr>
      </w:pPr>
      <w:r>
        <w:rPr>
          <w:sz w:val="28"/>
        </w:rPr>
        <w:t>определять, изучать и анализировать внутренние и внешние (средовые) условия для совершенствования работы Центра;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825"/>
        </w:tabs>
        <w:spacing w:before="1"/>
        <w:ind w:left="360" w:right="327" w:firstLine="0"/>
        <w:rPr>
          <w:sz w:val="28"/>
        </w:rPr>
      </w:pPr>
      <w:r>
        <w:rPr>
          <w:sz w:val="28"/>
        </w:rPr>
        <w:t>разрабатывать и представлять руководству и педагогическому коллективу предложения по развитию Центра;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17"/>
        </w:tabs>
        <w:spacing w:line="204" w:lineRule="auto"/>
        <w:ind w:left="716" w:right="209" w:hanging="388"/>
        <w:rPr>
          <w:sz w:val="28"/>
        </w:rPr>
      </w:pPr>
      <w:r>
        <w:rPr>
          <w:sz w:val="28"/>
        </w:rPr>
        <w:t xml:space="preserve">создавать условия для реализации детьми творческого и исследовательского </w:t>
      </w:r>
      <w:r>
        <w:rPr>
          <w:spacing w:val="-2"/>
          <w:sz w:val="28"/>
        </w:rPr>
        <w:t>потенциала;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809"/>
        </w:tabs>
        <w:spacing w:before="5" w:line="235" w:lineRule="auto"/>
        <w:ind w:right="334" w:hanging="8"/>
        <w:rPr>
          <w:sz w:val="28"/>
        </w:rPr>
      </w:pPr>
      <w:r>
        <w:rPr>
          <w:sz w:val="28"/>
        </w:rPr>
        <w:t xml:space="preserve">контролировать и организовывать работу педагогов Центра: посещать занятия и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мероприятия, анализировать и обсуждать их с педагогами, составлять расписание учебных занятий, работы творческих объединений (кружков, секций), контролировать соблюдение требований охраны труда на занятиях и при проведении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65"/>
        </w:tabs>
        <w:spacing w:before="4"/>
        <w:ind w:left="764" w:hanging="437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21"/>
        </w:tabs>
        <w:spacing w:before="7" w:line="232" w:lineRule="auto"/>
        <w:ind w:right="329" w:hanging="8"/>
        <w:rPr>
          <w:sz w:val="28"/>
        </w:rPr>
      </w:pPr>
      <w:r>
        <w:rPr>
          <w:sz w:val="28"/>
        </w:rPr>
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занятий;</w:t>
      </w:r>
    </w:p>
    <w:p w:rsidR="00B91EC0" w:rsidRDefault="00B91EC0" w:rsidP="00B91EC0">
      <w:pPr>
        <w:pStyle w:val="a5"/>
        <w:numPr>
          <w:ilvl w:val="0"/>
          <w:numId w:val="13"/>
        </w:numPr>
        <w:tabs>
          <w:tab w:val="left" w:pos="717"/>
        </w:tabs>
        <w:spacing w:before="5"/>
        <w:ind w:left="716" w:hanging="389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B91EC0" w:rsidRDefault="00B91EC0" w:rsidP="00B91EC0">
      <w:pPr>
        <w:pStyle w:val="a5"/>
        <w:numPr>
          <w:ilvl w:val="0"/>
          <w:numId w:val="11"/>
        </w:numPr>
        <w:tabs>
          <w:tab w:val="left" w:pos="577"/>
        </w:tabs>
        <w:spacing w:before="2"/>
        <w:ind w:left="576" w:right="207" w:hanging="248"/>
        <w:rPr>
          <w:sz w:val="28"/>
        </w:rPr>
      </w:pPr>
      <w:r>
        <w:rPr>
          <w:sz w:val="28"/>
        </w:rPr>
        <w:t xml:space="preserve">Куратор подчиняется непосредственно руководителю Центра и директору </w:t>
      </w:r>
      <w:r>
        <w:rPr>
          <w:spacing w:val="-2"/>
          <w:sz w:val="28"/>
        </w:rPr>
        <w:t>учреждения.</w:t>
      </w:r>
    </w:p>
    <w:p w:rsidR="00B91EC0" w:rsidRDefault="00B91EC0" w:rsidP="00B91EC0">
      <w:pPr>
        <w:pStyle w:val="a5"/>
        <w:numPr>
          <w:ilvl w:val="0"/>
          <w:numId w:val="11"/>
        </w:numPr>
        <w:tabs>
          <w:tab w:val="left" w:pos="601"/>
        </w:tabs>
        <w:spacing w:before="19" w:line="228" w:lineRule="auto"/>
        <w:ind w:right="336" w:hanging="8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15"/>
          <w:sz w:val="28"/>
        </w:rPr>
        <w:t xml:space="preserve"> </w:t>
      </w:r>
      <w:r>
        <w:rPr>
          <w:sz w:val="28"/>
        </w:rPr>
        <w:t>(отпуск,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-14"/>
          <w:sz w:val="28"/>
        </w:rPr>
        <w:t xml:space="preserve"> </w:t>
      </w:r>
      <w:r>
        <w:rPr>
          <w:sz w:val="28"/>
        </w:rPr>
        <w:t>пр.)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исполняет лицо, назначенное приказом директора учреждения по согласованию с руководителем Центра.</w:t>
      </w:r>
    </w:p>
    <w:p w:rsidR="00B91EC0" w:rsidRDefault="00B91EC0" w:rsidP="00B91EC0">
      <w:pPr>
        <w:pStyle w:val="a3"/>
        <w:spacing w:before="25" w:line="228" w:lineRule="auto"/>
        <w:ind w:left="216" w:right="332" w:firstLine="0"/>
      </w:pPr>
      <w: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B91EC0" w:rsidRDefault="00B91EC0" w:rsidP="00B91EC0">
      <w:pPr>
        <w:pStyle w:val="a3"/>
        <w:spacing w:before="7"/>
        <w:ind w:left="0" w:firstLine="0"/>
        <w:jc w:val="left"/>
      </w:pPr>
    </w:p>
    <w:p w:rsidR="00B91EC0" w:rsidRDefault="00B91EC0" w:rsidP="00B91EC0">
      <w:pPr>
        <w:pStyle w:val="a5"/>
        <w:numPr>
          <w:ilvl w:val="0"/>
          <w:numId w:val="7"/>
        </w:numPr>
        <w:tabs>
          <w:tab w:val="left" w:pos="637"/>
        </w:tabs>
        <w:spacing w:before="1" w:line="199" w:lineRule="auto"/>
        <w:ind w:left="216" w:right="6483" w:firstLine="112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обязанности. </w:t>
      </w:r>
      <w:r>
        <w:rPr>
          <w:spacing w:val="-2"/>
          <w:sz w:val="28"/>
        </w:rPr>
        <w:t>Куратор:</w:t>
      </w:r>
    </w:p>
    <w:p w:rsidR="00B91EC0" w:rsidRDefault="00B91EC0" w:rsidP="00B91EC0">
      <w:pPr>
        <w:pStyle w:val="a5"/>
        <w:numPr>
          <w:ilvl w:val="0"/>
          <w:numId w:val="15"/>
        </w:numPr>
        <w:tabs>
          <w:tab w:val="left" w:pos="689"/>
        </w:tabs>
        <w:spacing w:before="17" w:line="230" w:lineRule="auto"/>
        <w:ind w:right="334" w:hanging="8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 общей культуры обучающихся (воспитанников, детей).</w:t>
      </w:r>
    </w:p>
    <w:p w:rsidR="00B91EC0" w:rsidRDefault="00B91EC0" w:rsidP="00B91EC0">
      <w:pPr>
        <w:pStyle w:val="a5"/>
        <w:numPr>
          <w:ilvl w:val="0"/>
          <w:numId w:val="15"/>
        </w:numPr>
        <w:tabs>
          <w:tab w:val="left" w:pos="685"/>
        </w:tabs>
        <w:spacing w:before="12" w:line="232" w:lineRule="auto"/>
        <w:ind w:right="326" w:hanging="8"/>
        <w:rPr>
          <w:sz w:val="28"/>
        </w:rPr>
      </w:pPr>
      <w:r>
        <w:rPr>
          <w:sz w:val="28"/>
        </w:rPr>
        <w:t>Изучает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B91EC0" w:rsidRDefault="00B91EC0" w:rsidP="00B91EC0">
      <w:pPr>
        <w:pStyle w:val="a5"/>
        <w:numPr>
          <w:ilvl w:val="0"/>
          <w:numId w:val="15"/>
        </w:numPr>
        <w:tabs>
          <w:tab w:val="left" w:pos="685"/>
        </w:tabs>
        <w:spacing w:before="21" w:line="230" w:lineRule="auto"/>
        <w:ind w:right="337" w:hanging="8"/>
        <w:rPr>
          <w:sz w:val="28"/>
        </w:rPr>
      </w:pPr>
      <w:r>
        <w:rPr>
          <w:sz w:val="28"/>
        </w:rPr>
        <w:t>Занимается формированием списка детей, занимающихся на постоянной основе, реализацией плана учебно-воспитательных, внеурочных мероприятий.</w:t>
      </w:r>
    </w:p>
    <w:p w:rsidR="00B91EC0" w:rsidRDefault="00B91EC0" w:rsidP="00B91EC0">
      <w:pPr>
        <w:pStyle w:val="a5"/>
        <w:numPr>
          <w:ilvl w:val="0"/>
          <w:numId w:val="15"/>
        </w:numPr>
        <w:tabs>
          <w:tab w:val="left" w:pos="577"/>
        </w:tabs>
        <w:spacing w:line="320" w:lineRule="exact"/>
        <w:ind w:left="576" w:hanging="249"/>
        <w:jc w:val="left"/>
        <w:rPr>
          <w:sz w:val="28"/>
        </w:rPr>
      </w:pPr>
      <w:r>
        <w:rPr>
          <w:sz w:val="28"/>
        </w:rPr>
        <w:t>Руководит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Центра.</w:t>
      </w:r>
    </w:p>
    <w:p w:rsidR="00B91EC0" w:rsidRDefault="00B91EC0" w:rsidP="00B91EC0">
      <w:pPr>
        <w:pStyle w:val="a5"/>
        <w:numPr>
          <w:ilvl w:val="0"/>
          <w:numId w:val="15"/>
        </w:numPr>
        <w:tabs>
          <w:tab w:val="left" w:pos="577"/>
        </w:tabs>
        <w:spacing w:line="321" w:lineRule="exact"/>
        <w:ind w:left="576" w:hanging="249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B91EC0" w:rsidRDefault="00B91EC0" w:rsidP="00B91EC0">
      <w:pPr>
        <w:pStyle w:val="a5"/>
        <w:numPr>
          <w:ilvl w:val="0"/>
          <w:numId w:val="15"/>
        </w:numPr>
        <w:tabs>
          <w:tab w:val="left" w:pos="713"/>
          <w:tab w:val="left" w:pos="2416"/>
          <w:tab w:val="left" w:pos="4857"/>
          <w:tab w:val="left" w:pos="6802"/>
          <w:tab w:val="left" w:pos="8819"/>
        </w:tabs>
        <w:spacing w:before="14"/>
        <w:ind w:left="712" w:hanging="385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социокультурные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поддерживает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</w:p>
    <w:p w:rsidR="00B91EC0" w:rsidRDefault="00B91EC0" w:rsidP="00B91EC0">
      <w:pPr>
        <w:widowControl/>
        <w:autoSpaceDE/>
        <w:autoSpaceDN/>
        <w:rPr>
          <w:sz w:val="28"/>
        </w:rPr>
        <w:sectPr w:rsidR="00B91EC0">
          <w:pgSz w:w="12240" w:h="15840"/>
          <w:pgMar w:top="780" w:right="640" w:bottom="280" w:left="1200" w:header="720" w:footer="720" w:gutter="0"/>
          <w:cols w:space="720"/>
        </w:sectPr>
      </w:pPr>
    </w:p>
    <w:p w:rsidR="00B73171" w:rsidRDefault="00B91EC0" w:rsidP="00B91EC0">
      <w:pPr>
        <w:pStyle w:val="a3"/>
        <w:tabs>
          <w:tab w:val="left" w:pos="1756"/>
          <w:tab w:val="left" w:pos="5273"/>
          <w:tab w:val="left" w:pos="7478"/>
          <w:tab w:val="left" w:pos="8474"/>
          <w:tab w:val="left" w:pos="8843"/>
          <w:tab w:val="left" w:pos="9775"/>
        </w:tabs>
        <w:spacing w:before="67" w:line="230" w:lineRule="auto"/>
        <w:ind w:right="328" w:firstLine="0"/>
        <w:jc w:val="left"/>
      </w:pPr>
      <w:r>
        <w:rPr>
          <w:spacing w:val="-2"/>
        </w:rPr>
        <w:lastRenderedPageBreak/>
        <w:t>значимые</w:t>
      </w:r>
      <w:r>
        <w:tab/>
        <w:t>инициативы</w:t>
      </w:r>
      <w:r>
        <w:rPr>
          <w:spacing w:val="40"/>
        </w:rPr>
        <w:t xml:space="preserve"> </w:t>
      </w:r>
      <w:r>
        <w:t>обучающихся</w:t>
      </w:r>
      <w:r>
        <w:tab/>
      </w:r>
      <w:r>
        <w:rPr>
          <w:spacing w:val="-2"/>
        </w:rPr>
        <w:t>(воспитанников,</w:t>
      </w:r>
      <w:r>
        <w:tab/>
      </w:r>
      <w:r>
        <w:rPr>
          <w:spacing w:val="-2"/>
        </w:rPr>
        <w:t>детей)</w:t>
      </w:r>
    </w:p>
    <w:p w:rsidR="00B91EC0" w:rsidRDefault="00B73171" w:rsidP="00B91EC0">
      <w:pPr>
        <w:pStyle w:val="a3"/>
        <w:tabs>
          <w:tab w:val="left" w:pos="1756"/>
          <w:tab w:val="left" w:pos="5273"/>
          <w:tab w:val="left" w:pos="7478"/>
          <w:tab w:val="left" w:pos="8474"/>
          <w:tab w:val="left" w:pos="8843"/>
          <w:tab w:val="left" w:pos="9775"/>
        </w:tabs>
        <w:spacing w:before="67" w:line="230" w:lineRule="auto"/>
        <w:ind w:right="328" w:firstLine="0"/>
        <w:jc w:val="left"/>
      </w:pPr>
      <w:r>
        <w:t xml:space="preserve"> в </w:t>
      </w:r>
      <w:r w:rsidR="00B91EC0">
        <w:rPr>
          <w:spacing w:val="-2"/>
        </w:rPr>
        <w:t>сфере</w:t>
      </w:r>
      <w:r w:rsidR="00B91EC0">
        <w:tab/>
      </w:r>
      <w:r w:rsidR="00B91EC0">
        <w:rPr>
          <w:spacing w:val="-6"/>
        </w:rPr>
        <w:t xml:space="preserve">их </w:t>
      </w:r>
      <w:r w:rsidR="00B91EC0">
        <w:t>свободного времени, досуга и развлечений.</w:t>
      </w:r>
    </w:p>
    <w:p w:rsidR="00B91EC0" w:rsidRPr="00A77C32" w:rsidRDefault="00B91EC0" w:rsidP="00A77C32">
      <w:pPr>
        <w:pStyle w:val="a5"/>
        <w:numPr>
          <w:ilvl w:val="0"/>
          <w:numId w:val="15"/>
        </w:numPr>
        <w:tabs>
          <w:tab w:val="left" w:pos="581"/>
        </w:tabs>
        <w:spacing w:before="4" w:line="232" w:lineRule="auto"/>
        <w:ind w:right="339" w:hanging="8"/>
        <w:jc w:val="left"/>
        <w:rPr>
          <w:sz w:val="28"/>
        </w:rPr>
      </w:pPr>
      <w:r>
        <w:rPr>
          <w:sz w:val="28"/>
        </w:rPr>
        <w:t>Привлекает к работе с обучающимися (воспитанниками, детьми) работников учреждений культуры и</w:t>
      </w:r>
      <w:r w:rsidR="00E9123D">
        <w:rPr>
          <w:sz w:val="28"/>
        </w:rPr>
        <w:t xml:space="preserve"> </w:t>
      </w:r>
      <w:r>
        <w:rPr>
          <w:sz w:val="28"/>
        </w:rPr>
        <w:t>спорта, родителей, общественность.</w:t>
      </w:r>
    </w:p>
    <w:p w:rsidR="00B91EC0" w:rsidRDefault="00B91EC0" w:rsidP="00B91EC0">
      <w:pPr>
        <w:pStyle w:val="a3"/>
        <w:spacing w:before="1"/>
        <w:ind w:left="0" w:firstLine="0"/>
        <w:jc w:val="left"/>
        <w:rPr>
          <w:sz w:val="29"/>
        </w:rPr>
      </w:pPr>
    </w:p>
    <w:p w:rsidR="00B91EC0" w:rsidRPr="00A77C32" w:rsidRDefault="00B91EC0" w:rsidP="00A77C32">
      <w:pPr>
        <w:tabs>
          <w:tab w:val="left" w:pos="737"/>
        </w:tabs>
        <w:spacing w:line="199" w:lineRule="auto"/>
        <w:ind w:right="8243"/>
        <w:rPr>
          <w:sz w:val="28"/>
        </w:rPr>
      </w:pPr>
      <w:r w:rsidRPr="00A77C32">
        <w:rPr>
          <w:sz w:val="28"/>
        </w:rPr>
        <w:t>Куратор</w:t>
      </w:r>
      <w:r w:rsidRPr="00A77C32">
        <w:rPr>
          <w:spacing w:val="-18"/>
          <w:sz w:val="28"/>
        </w:rPr>
        <w:t xml:space="preserve"> </w:t>
      </w:r>
      <w:r w:rsidRPr="00A77C32">
        <w:rPr>
          <w:sz w:val="28"/>
        </w:rPr>
        <w:t>вправе:</w:t>
      </w:r>
    </w:p>
    <w:p w:rsidR="00A46BA2" w:rsidRPr="00A46BA2" w:rsidRDefault="00A46BA2" w:rsidP="00A46BA2">
      <w:pPr>
        <w:tabs>
          <w:tab w:val="left" w:pos="737"/>
        </w:tabs>
        <w:spacing w:line="199" w:lineRule="auto"/>
        <w:ind w:left="216" w:right="8243"/>
        <w:rPr>
          <w:sz w:val="28"/>
        </w:rPr>
      </w:pPr>
    </w:p>
    <w:p w:rsidR="00B91EC0" w:rsidRDefault="00B91EC0" w:rsidP="00B91EC0">
      <w:pPr>
        <w:pStyle w:val="a5"/>
        <w:numPr>
          <w:ilvl w:val="0"/>
          <w:numId w:val="16"/>
        </w:numPr>
        <w:tabs>
          <w:tab w:val="left" w:pos="577"/>
        </w:tabs>
        <w:ind w:right="209"/>
        <w:rPr>
          <w:sz w:val="28"/>
        </w:rPr>
      </w:pPr>
      <w:r>
        <w:rPr>
          <w:sz w:val="28"/>
        </w:rPr>
        <w:t>Знакомиться с проектами решений руководства Центра и учреждения, касающихся его деятельности.</w:t>
      </w:r>
    </w:p>
    <w:p w:rsidR="00B91EC0" w:rsidRDefault="00B91EC0" w:rsidP="00B91EC0">
      <w:pPr>
        <w:pStyle w:val="a5"/>
        <w:numPr>
          <w:ilvl w:val="0"/>
          <w:numId w:val="16"/>
        </w:numPr>
        <w:tabs>
          <w:tab w:val="left" w:pos="601"/>
        </w:tabs>
        <w:spacing w:before="4" w:line="232" w:lineRule="auto"/>
        <w:ind w:left="336" w:right="333" w:hanging="8"/>
        <w:rPr>
          <w:sz w:val="28"/>
        </w:rPr>
      </w:pPr>
      <w:r>
        <w:rPr>
          <w:sz w:val="28"/>
        </w:rPr>
        <w:t>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 варианты устранения имеющихся в деятельности Центра недостатков.</w:t>
      </w:r>
    </w:p>
    <w:p w:rsidR="00B91EC0" w:rsidRDefault="00B91EC0" w:rsidP="00B91EC0">
      <w:pPr>
        <w:pStyle w:val="a5"/>
        <w:numPr>
          <w:ilvl w:val="0"/>
          <w:numId w:val="16"/>
        </w:numPr>
        <w:tabs>
          <w:tab w:val="left" w:pos="629"/>
        </w:tabs>
        <w:spacing w:before="23" w:line="228" w:lineRule="auto"/>
        <w:ind w:left="336" w:right="335" w:hanging="8"/>
        <w:rPr>
          <w:sz w:val="28"/>
        </w:rPr>
      </w:pPr>
      <w:r>
        <w:rPr>
          <w:sz w:val="28"/>
        </w:rPr>
        <w:t xml:space="preserve">Запрашивать лично или по поручению руководства от специалистов информацию и документы, необходимые для выполнения его должностных </w:t>
      </w:r>
      <w:r>
        <w:rPr>
          <w:spacing w:val="-2"/>
          <w:sz w:val="28"/>
        </w:rPr>
        <w:t>обязанностей.</w:t>
      </w:r>
    </w:p>
    <w:p w:rsidR="00B91EC0" w:rsidRDefault="00B91EC0" w:rsidP="00B91EC0">
      <w:pPr>
        <w:pStyle w:val="a5"/>
        <w:numPr>
          <w:ilvl w:val="0"/>
          <w:numId w:val="16"/>
        </w:numPr>
        <w:tabs>
          <w:tab w:val="left" w:pos="577"/>
        </w:tabs>
        <w:spacing w:before="3" w:line="204" w:lineRule="auto"/>
        <w:ind w:right="212"/>
        <w:rPr>
          <w:sz w:val="28"/>
        </w:rPr>
      </w:pPr>
      <w:r>
        <w:rPr>
          <w:sz w:val="28"/>
        </w:rPr>
        <w:t>Привлекать специалистов Центра и сотрудников школы к решению задач, возложенных на него.</w:t>
      </w:r>
    </w:p>
    <w:p w:rsidR="00B91EC0" w:rsidRDefault="00B91EC0" w:rsidP="00B91EC0">
      <w:pPr>
        <w:pStyle w:val="a5"/>
        <w:numPr>
          <w:ilvl w:val="0"/>
          <w:numId w:val="16"/>
        </w:numPr>
        <w:tabs>
          <w:tab w:val="left" w:pos="645"/>
        </w:tabs>
        <w:spacing w:before="74" w:line="230" w:lineRule="auto"/>
        <w:ind w:left="336" w:right="342" w:hanging="8"/>
        <w:rPr>
          <w:sz w:val="28"/>
        </w:rPr>
      </w:pPr>
      <w:r>
        <w:rPr>
          <w:sz w:val="28"/>
        </w:rPr>
        <w:t>Требовать от руководства учреждения оказания содействия в исполнении им его должностных обязанностей и прав.</w:t>
      </w:r>
    </w:p>
    <w:p w:rsidR="00B91EC0" w:rsidRDefault="00B91EC0" w:rsidP="00B91EC0">
      <w:pPr>
        <w:pStyle w:val="a5"/>
        <w:numPr>
          <w:ilvl w:val="0"/>
          <w:numId w:val="7"/>
        </w:numPr>
        <w:tabs>
          <w:tab w:val="left" w:pos="725"/>
        </w:tabs>
        <w:spacing w:line="261" w:lineRule="exact"/>
        <w:ind w:left="724" w:hanging="389"/>
        <w:rPr>
          <w:sz w:val="28"/>
        </w:rPr>
      </w:pPr>
      <w:r>
        <w:rPr>
          <w:spacing w:val="-2"/>
          <w:sz w:val="28"/>
        </w:rPr>
        <w:t>Ответственность</w:t>
      </w:r>
    </w:p>
    <w:p w:rsidR="00B91EC0" w:rsidRDefault="00B91EC0" w:rsidP="00B91EC0">
      <w:pPr>
        <w:pStyle w:val="a3"/>
        <w:spacing w:line="294" w:lineRule="exact"/>
        <w:ind w:left="216" w:firstLine="0"/>
      </w:pPr>
      <w:r>
        <w:t>Куратор</w:t>
      </w:r>
      <w:r>
        <w:rPr>
          <w:spacing w:val="-9"/>
        </w:rPr>
        <w:t xml:space="preserve"> </w:t>
      </w:r>
      <w:r>
        <w:t>несет</w:t>
      </w:r>
      <w:r>
        <w:rPr>
          <w:spacing w:val="-11"/>
        </w:rPr>
        <w:t xml:space="preserve"> </w:t>
      </w:r>
      <w:r>
        <w:rPr>
          <w:spacing w:val="-2"/>
        </w:rPr>
        <w:t>ответственность:</w:t>
      </w:r>
    </w:p>
    <w:p w:rsidR="00B91EC0" w:rsidRDefault="00B91EC0" w:rsidP="00B91EC0">
      <w:pPr>
        <w:pStyle w:val="a5"/>
        <w:numPr>
          <w:ilvl w:val="1"/>
          <w:numId w:val="7"/>
        </w:numPr>
        <w:tabs>
          <w:tab w:val="left" w:pos="773"/>
        </w:tabs>
        <w:spacing w:before="3" w:line="232" w:lineRule="auto"/>
        <w:ind w:right="322" w:firstLine="0"/>
        <w:rPr>
          <w:sz w:val="28"/>
        </w:rPr>
      </w:pPr>
      <w:r>
        <w:rPr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Федерации.</w:t>
      </w:r>
    </w:p>
    <w:p w:rsidR="00B91EC0" w:rsidRDefault="00B91EC0" w:rsidP="00B91EC0">
      <w:pPr>
        <w:pStyle w:val="a5"/>
        <w:numPr>
          <w:ilvl w:val="1"/>
          <w:numId w:val="7"/>
        </w:numPr>
        <w:tabs>
          <w:tab w:val="left" w:pos="645"/>
        </w:tabs>
        <w:spacing w:before="14" w:line="232" w:lineRule="auto"/>
        <w:ind w:right="322" w:hanging="8"/>
        <w:rPr>
          <w:sz w:val="28"/>
        </w:rPr>
      </w:pPr>
      <w:r>
        <w:rPr>
          <w:sz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B91EC0" w:rsidRDefault="00B91EC0" w:rsidP="00B91EC0">
      <w:pPr>
        <w:pStyle w:val="a5"/>
        <w:numPr>
          <w:ilvl w:val="1"/>
          <w:numId w:val="7"/>
        </w:numPr>
        <w:tabs>
          <w:tab w:val="left" w:pos="645"/>
        </w:tabs>
        <w:spacing w:before="17" w:line="232" w:lineRule="auto"/>
        <w:ind w:right="317" w:hanging="8"/>
        <w:rPr>
          <w:sz w:val="28"/>
        </w:rPr>
      </w:pPr>
      <w:r>
        <w:rPr>
          <w:sz w:val="28"/>
        </w:rPr>
        <w:t xml:space="preserve">За причинение материального ущерба - в пределах, определенных действующим трудовым и гражданским законодательством Российской </w:t>
      </w:r>
      <w:r>
        <w:rPr>
          <w:spacing w:val="-2"/>
          <w:sz w:val="28"/>
        </w:rPr>
        <w:t>Федерации.</w:t>
      </w:r>
    </w:p>
    <w:p w:rsidR="00B91EC0" w:rsidRDefault="00B91EC0" w:rsidP="00B91EC0">
      <w:pPr>
        <w:pStyle w:val="a3"/>
        <w:spacing w:before="4"/>
        <w:ind w:left="0" w:firstLine="0"/>
        <w:jc w:val="left"/>
        <w:rPr>
          <w:sz w:val="39"/>
        </w:rPr>
      </w:pPr>
    </w:p>
    <w:p w:rsidR="00B91EC0" w:rsidRDefault="00B91EC0" w:rsidP="00B91EC0">
      <w:pPr>
        <w:ind w:left="512"/>
        <w:rPr>
          <w:sz w:val="28"/>
        </w:rPr>
      </w:pPr>
    </w:p>
    <w:p w:rsidR="00974904" w:rsidRDefault="00974904"/>
    <w:sectPr w:rsidR="00974904" w:rsidSect="009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2B"/>
    <w:multiLevelType w:val="hybridMultilevel"/>
    <w:tmpl w:val="37C855AA"/>
    <w:lvl w:ilvl="0" w:tplc="D124C752">
      <w:start w:val="1"/>
      <w:numFmt w:val="decimal"/>
      <w:lvlText w:val="%1)"/>
      <w:lvlJc w:val="left"/>
      <w:pPr>
        <w:ind w:left="596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D9673C6">
      <w:numFmt w:val="bullet"/>
      <w:lvlText w:val="•"/>
      <w:lvlJc w:val="left"/>
      <w:pPr>
        <w:ind w:left="1580" w:hanging="268"/>
      </w:pPr>
      <w:rPr>
        <w:lang w:val="ru-RU" w:eastAsia="en-US" w:bidi="ar-SA"/>
      </w:rPr>
    </w:lvl>
    <w:lvl w:ilvl="2" w:tplc="E3FE0DE0">
      <w:numFmt w:val="bullet"/>
      <w:lvlText w:val="•"/>
      <w:lvlJc w:val="left"/>
      <w:pPr>
        <w:ind w:left="2560" w:hanging="268"/>
      </w:pPr>
      <w:rPr>
        <w:lang w:val="ru-RU" w:eastAsia="en-US" w:bidi="ar-SA"/>
      </w:rPr>
    </w:lvl>
    <w:lvl w:ilvl="3" w:tplc="ADC26998">
      <w:numFmt w:val="bullet"/>
      <w:lvlText w:val="•"/>
      <w:lvlJc w:val="left"/>
      <w:pPr>
        <w:ind w:left="3540" w:hanging="268"/>
      </w:pPr>
      <w:rPr>
        <w:lang w:val="ru-RU" w:eastAsia="en-US" w:bidi="ar-SA"/>
      </w:rPr>
    </w:lvl>
    <w:lvl w:ilvl="4" w:tplc="52305300">
      <w:numFmt w:val="bullet"/>
      <w:lvlText w:val="•"/>
      <w:lvlJc w:val="left"/>
      <w:pPr>
        <w:ind w:left="4520" w:hanging="268"/>
      </w:pPr>
      <w:rPr>
        <w:lang w:val="ru-RU" w:eastAsia="en-US" w:bidi="ar-SA"/>
      </w:rPr>
    </w:lvl>
    <w:lvl w:ilvl="5" w:tplc="A4F6156E">
      <w:numFmt w:val="bullet"/>
      <w:lvlText w:val="•"/>
      <w:lvlJc w:val="left"/>
      <w:pPr>
        <w:ind w:left="5500" w:hanging="268"/>
      </w:pPr>
      <w:rPr>
        <w:lang w:val="ru-RU" w:eastAsia="en-US" w:bidi="ar-SA"/>
      </w:rPr>
    </w:lvl>
    <w:lvl w:ilvl="6" w:tplc="746011B2">
      <w:numFmt w:val="bullet"/>
      <w:lvlText w:val="•"/>
      <w:lvlJc w:val="left"/>
      <w:pPr>
        <w:ind w:left="6480" w:hanging="268"/>
      </w:pPr>
      <w:rPr>
        <w:lang w:val="ru-RU" w:eastAsia="en-US" w:bidi="ar-SA"/>
      </w:rPr>
    </w:lvl>
    <w:lvl w:ilvl="7" w:tplc="4E22E8DA">
      <w:numFmt w:val="bullet"/>
      <w:lvlText w:val="•"/>
      <w:lvlJc w:val="left"/>
      <w:pPr>
        <w:ind w:left="7460" w:hanging="268"/>
      </w:pPr>
      <w:rPr>
        <w:lang w:val="ru-RU" w:eastAsia="en-US" w:bidi="ar-SA"/>
      </w:rPr>
    </w:lvl>
    <w:lvl w:ilvl="8" w:tplc="7272027C">
      <w:numFmt w:val="bullet"/>
      <w:lvlText w:val="•"/>
      <w:lvlJc w:val="left"/>
      <w:pPr>
        <w:ind w:left="8440" w:hanging="268"/>
      </w:pPr>
      <w:rPr>
        <w:lang w:val="ru-RU" w:eastAsia="en-US" w:bidi="ar-SA"/>
      </w:rPr>
    </w:lvl>
  </w:abstractNum>
  <w:abstractNum w:abstractNumId="1">
    <w:nsid w:val="0C91392F"/>
    <w:multiLevelType w:val="hybridMultilevel"/>
    <w:tmpl w:val="F646A12C"/>
    <w:lvl w:ilvl="0" w:tplc="C5D29202">
      <w:start w:val="1"/>
      <w:numFmt w:val="decimal"/>
      <w:lvlText w:val="%1."/>
      <w:lvlJc w:val="left"/>
      <w:pPr>
        <w:ind w:left="516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683F4C">
      <w:start w:val="1"/>
      <w:numFmt w:val="decimal"/>
      <w:lvlText w:val="%2."/>
      <w:lvlJc w:val="left"/>
      <w:pPr>
        <w:ind w:left="30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3"/>
        <w:sz w:val="28"/>
        <w:szCs w:val="28"/>
        <w:lang w:val="ru-RU" w:eastAsia="en-US" w:bidi="ar-SA"/>
      </w:rPr>
    </w:lvl>
    <w:lvl w:ilvl="2" w:tplc="A1AA6C28">
      <w:numFmt w:val="bullet"/>
      <w:lvlText w:val="•"/>
      <w:lvlJc w:val="left"/>
      <w:pPr>
        <w:ind w:left="3857" w:hanging="360"/>
      </w:pPr>
      <w:rPr>
        <w:lang w:val="ru-RU" w:eastAsia="en-US" w:bidi="ar-SA"/>
      </w:rPr>
    </w:lvl>
    <w:lvl w:ilvl="3" w:tplc="CF126FFA">
      <w:numFmt w:val="bullet"/>
      <w:lvlText w:val="•"/>
      <w:lvlJc w:val="left"/>
      <w:pPr>
        <w:ind w:left="4675" w:hanging="360"/>
      </w:pPr>
      <w:rPr>
        <w:lang w:val="ru-RU" w:eastAsia="en-US" w:bidi="ar-SA"/>
      </w:rPr>
    </w:lvl>
    <w:lvl w:ilvl="4" w:tplc="30940F3C">
      <w:numFmt w:val="bullet"/>
      <w:lvlText w:val="•"/>
      <w:lvlJc w:val="left"/>
      <w:pPr>
        <w:ind w:left="5493" w:hanging="360"/>
      </w:pPr>
      <w:rPr>
        <w:lang w:val="ru-RU" w:eastAsia="en-US" w:bidi="ar-SA"/>
      </w:rPr>
    </w:lvl>
    <w:lvl w:ilvl="5" w:tplc="BC42D2EC">
      <w:numFmt w:val="bullet"/>
      <w:lvlText w:val="•"/>
      <w:lvlJc w:val="left"/>
      <w:pPr>
        <w:ind w:left="6311" w:hanging="360"/>
      </w:pPr>
      <w:rPr>
        <w:lang w:val="ru-RU" w:eastAsia="en-US" w:bidi="ar-SA"/>
      </w:rPr>
    </w:lvl>
    <w:lvl w:ilvl="6" w:tplc="5436323C">
      <w:numFmt w:val="bullet"/>
      <w:lvlText w:val="•"/>
      <w:lvlJc w:val="left"/>
      <w:pPr>
        <w:ind w:left="7128" w:hanging="360"/>
      </w:pPr>
      <w:rPr>
        <w:lang w:val="ru-RU" w:eastAsia="en-US" w:bidi="ar-SA"/>
      </w:rPr>
    </w:lvl>
    <w:lvl w:ilvl="7" w:tplc="B6EE6170">
      <w:numFmt w:val="bullet"/>
      <w:lvlText w:val="•"/>
      <w:lvlJc w:val="left"/>
      <w:pPr>
        <w:ind w:left="7946" w:hanging="360"/>
      </w:pPr>
      <w:rPr>
        <w:lang w:val="ru-RU" w:eastAsia="en-US" w:bidi="ar-SA"/>
      </w:rPr>
    </w:lvl>
    <w:lvl w:ilvl="8" w:tplc="712E5514">
      <w:numFmt w:val="bullet"/>
      <w:lvlText w:val="•"/>
      <w:lvlJc w:val="left"/>
      <w:pPr>
        <w:ind w:left="8764" w:hanging="360"/>
      </w:pPr>
      <w:rPr>
        <w:lang w:val="ru-RU" w:eastAsia="en-US" w:bidi="ar-SA"/>
      </w:rPr>
    </w:lvl>
  </w:abstractNum>
  <w:abstractNum w:abstractNumId="2">
    <w:nsid w:val="13DD363D"/>
    <w:multiLevelType w:val="hybridMultilevel"/>
    <w:tmpl w:val="19320890"/>
    <w:lvl w:ilvl="0" w:tplc="ED149D50">
      <w:start w:val="1"/>
      <w:numFmt w:val="decimal"/>
      <w:lvlText w:val="%1."/>
      <w:lvlJc w:val="left"/>
      <w:pPr>
        <w:ind w:left="392" w:hanging="256"/>
      </w:pPr>
      <w:rPr>
        <w:w w:val="100"/>
        <w:lang w:val="ru-RU" w:eastAsia="en-US" w:bidi="ar-SA"/>
      </w:rPr>
    </w:lvl>
    <w:lvl w:ilvl="1" w:tplc="72DE1A70">
      <w:numFmt w:val="bullet"/>
      <w:lvlText w:val="•"/>
      <w:lvlJc w:val="left"/>
      <w:pPr>
        <w:ind w:left="1400" w:hanging="256"/>
      </w:pPr>
      <w:rPr>
        <w:lang w:val="ru-RU" w:eastAsia="en-US" w:bidi="ar-SA"/>
      </w:rPr>
    </w:lvl>
    <w:lvl w:ilvl="2" w:tplc="BC6AD76E">
      <w:numFmt w:val="bullet"/>
      <w:lvlText w:val="•"/>
      <w:lvlJc w:val="left"/>
      <w:pPr>
        <w:ind w:left="2400" w:hanging="256"/>
      </w:pPr>
      <w:rPr>
        <w:lang w:val="ru-RU" w:eastAsia="en-US" w:bidi="ar-SA"/>
      </w:rPr>
    </w:lvl>
    <w:lvl w:ilvl="3" w:tplc="24EAAC4C">
      <w:numFmt w:val="bullet"/>
      <w:lvlText w:val="•"/>
      <w:lvlJc w:val="left"/>
      <w:pPr>
        <w:ind w:left="3400" w:hanging="256"/>
      </w:pPr>
      <w:rPr>
        <w:lang w:val="ru-RU" w:eastAsia="en-US" w:bidi="ar-SA"/>
      </w:rPr>
    </w:lvl>
    <w:lvl w:ilvl="4" w:tplc="8670D5BA">
      <w:numFmt w:val="bullet"/>
      <w:lvlText w:val="•"/>
      <w:lvlJc w:val="left"/>
      <w:pPr>
        <w:ind w:left="4400" w:hanging="256"/>
      </w:pPr>
      <w:rPr>
        <w:lang w:val="ru-RU" w:eastAsia="en-US" w:bidi="ar-SA"/>
      </w:rPr>
    </w:lvl>
    <w:lvl w:ilvl="5" w:tplc="BE0C7EBC">
      <w:numFmt w:val="bullet"/>
      <w:lvlText w:val="•"/>
      <w:lvlJc w:val="left"/>
      <w:pPr>
        <w:ind w:left="5400" w:hanging="256"/>
      </w:pPr>
      <w:rPr>
        <w:lang w:val="ru-RU" w:eastAsia="en-US" w:bidi="ar-SA"/>
      </w:rPr>
    </w:lvl>
    <w:lvl w:ilvl="6" w:tplc="59081834">
      <w:numFmt w:val="bullet"/>
      <w:lvlText w:val="•"/>
      <w:lvlJc w:val="left"/>
      <w:pPr>
        <w:ind w:left="6400" w:hanging="256"/>
      </w:pPr>
      <w:rPr>
        <w:lang w:val="ru-RU" w:eastAsia="en-US" w:bidi="ar-SA"/>
      </w:rPr>
    </w:lvl>
    <w:lvl w:ilvl="7" w:tplc="D6C032DE">
      <w:numFmt w:val="bullet"/>
      <w:lvlText w:val="•"/>
      <w:lvlJc w:val="left"/>
      <w:pPr>
        <w:ind w:left="7400" w:hanging="256"/>
      </w:pPr>
      <w:rPr>
        <w:lang w:val="ru-RU" w:eastAsia="en-US" w:bidi="ar-SA"/>
      </w:rPr>
    </w:lvl>
    <w:lvl w:ilvl="8" w:tplc="C7383F38">
      <w:numFmt w:val="bullet"/>
      <w:lvlText w:val="•"/>
      <w:lvlJc w:val="left"/>
      <w:pPr>
        <w:ind w:left="8400" w:hanging="256"/>
      </w:pPr>
      <w:rPr>
        <w:lang w:val="ru-RU" w:eastAsia="en-US" w:bidi="ar-SA"/>
      </w:rPr>
    </w:lvl>
  </w:abstractNum>
  <w:abstractNum w:abstractNumId="3">
    <w:nsid w:val="16D351DE"/>
    <w:multiLevelType w:val="multilevel"/>
    <w:tmpl w:val="DC8A25FE"/>
    <w:lvl w:ilvl="0">
      <w:start w:val="1"/>
      <w:numFmt w:val="decimal"/>
      <w:lvlText w:val="%1."/>
      <w:lvlJc w:val="left"/>
      <w:pPr>
        <w:ind w:left="34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6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2" w:hanging="6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3" w:hanging="6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4" w:hanging="6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5" w:hanging="6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6" w:hanging="6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7" w:hanging="601"/>
      </w:pPr>
      <w:rPr>
        <w:lang w:val="ru-RU" w:eastAsia="en-US" w:bidi="ar-SA"/>
      </w:rPr>
    </w:lvl>
  </w:abstractNum>
  <w:abstractNum w:abstractNumId="4">
    <w:nsid w:val="2A7914A5"/>
    <w:multiLevelType w:val="multilevel"/>
    <w:tmpl w:val="E702ED9A"/>
    <w:lvl w:ilvl="0">
      <w:start w:val="1"/>
      <w:numFmt w:val="decimal"/>
      <w:lvlText w:val="%1"/>
      <w:lvlJc w:val="left"/>
      <w:pPr>
        <w:ind w:left="75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lang w:val="ru-RU" w:eastAsia="en-US" w:bidi="ar-SA"/>
      </w:rPr>
    </w:lvl>
  </w:abstractNum>
  <w:abstractNum w:abstractNumId="5">
    <w:nsid w:val="2B4F34C1"/>
    <w:multiLevelType w:val="hybridMultilevel"/>
    <w:tmpl w:val="11148262"/>
    <w:lvl w:ilvl="0" w:tplc="788624D4">
      <w:start w:val="1"/>
      <w:numFmt w:val="decimal"/>
      <w:lvlText w:val="%1)"/>
      <w:lvlJc w:val="left"/>
      <w:pPr>
        <w:ind w:left="336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B707C6C">
      <w:numFmt w:val="bullet"/>
      <w:lvlText w:val="•"/>
      <w:lvlJc w:val="left"/>
      <w:pPr>
        <w:ind w:left="1346" w:hanging="460"/>
      </w:pPr>
      <w:rPr>
        <w:lang w:val="ru-RU" w:eastAsia="en-US" w:bidi="ar-SA"/>
      </w:rPr>
    </w:lvl>
    <w:lvl w:ilvl="2" w:tplc="C16CEC56">
      <w:numFmt w:val="bullet"/>
      <w:lvlText w:val="•"/>
      <w:lvlJc w:val="left"/>
      <w:pPr>
        <w:ind w:left="2352" w:hanging="460"/>
      </w:pPr>
      <w:rPr>
        <w:lang w:val="ru-RU" w:eastAsia="en-US" w:bidi="ar-SA"/>
      </w:rPr>
    </w:lvl>
    <w:lvl w:ilvl="3" w:tplc="25EA0E1A">
      <w:numFmt w:val="bullet"/>
      <w:lvlText w:val="•"/>
      <w:lvlJc w:val="left"/>
      <w:pPr>
        <w:ind w:left="3358" w:hanging="460"/>
      </w:pPr>
      <w:rPr>
        <w:lang w:val="ru-RU" w:eastAsia="en-US" w:bidi="ar-SA"/>
      </w:rPr>
    </w:lvl>
    <w:lvl w:ilvl="4" w:tplc="43E28B6A">
      <w:numFmt w:val="bullet"/>
      <w:lvlText w:val="•"/>
      <w:lvlJc w:val="left"/>
      <w:pPr>
        <w:ind w:left="4364" w:hanging="460"/>
      </w:pPr>
      <w:rPr>
        <w:lang w:val="ru-RU" w:eastAsia="en-US" w:bidi="ar-SA"/>
      </w:rPr>
    </w:lvl>
    <w:lvl w:ilvl="5" w:tplc="D8FCB3E2">
      <w:numFmt w:val="bullet"/>
      <w:lvlText w:val="•"/>
      <w:lvlJc w:val="left"/>
      <w:pPr>
        <w:ind w:left="5370" w:hanging="460"/>
      </w:pPr>
      <w:rPr>
        <w:lang w:val="ru-RU" w:eastAsia="en-US" w:bidi="ar-SA"/>
      </w:rPr>
    </w:lvl>
    <w:lvl w:ilvl="6" w:tplc="9766D370">
      <w:numFmt w:val="bullet"/>
      <w:lvlText w:val="•"/>
      <w:lvlJc w:val="left"/>
      <w:pPr>
        <w:ind w:left="6376" w:hanging="460"/>
      </w:pPr>
      <w:rPr>
        <w:lang w:val="ru-RU" w:eastAsia="en-US" w:bidi="ar-SA"/>
      </w:rPr>
    </w:lvl>
    <w:lvl w:ilvl="7" w:tplc="F1805F90">
      <w:numFmt w:val="bullet"/>
      <w:lvlText w:val="•"/>
      <w:lvlJc w:val="left"/>
      <w:pPr>
        <w:ind w:left="7382" w:hanging="460"/>
      </w:pPr>
      <w:rPr>
        <w:lang w:val="ru-RU" w:eastAsia="en-US" w:bidi="ar-SA"/>
      </w:rPr>
    </w:lvl>
    <w:lvl w:ilvl="8" w:tplc="75327EDE">
      <w:numFmt w:val="bullet"/>
      <w:lvlText w:val="•"/>
      <w:lvlJc w:val="left"/>
      <w:pPr>
        <w:ind w:left="8388" w:hanging="460"/>
      </w:pPr>
      <w:rPr>
        <w:lang w:val="ru-RU" w:eastAsia="en-US" w:bidi="ar-SA"/>
      </w:rPr>
    </w:lvl>
  </w:abstractNum>
  <w:abstractNum w:abstractNumId="6">
    <w:nsid w:val="391509DF"/>
    <w:multiLevelType w:val="hybridMultilevel"/>
    <w:tmpl w:val="B84CE5B2"/>
    <w:lvl w:ilvl="0" w:tplc="99F002F8">
      <w:start w:val="1"/>
      <w:numFmt w:val="decimal"/>
      <w:lvlText w:val="%1."/>
      <w:lvlJc w:val="left"/>
      <w:pPr>
        <w:ind w:left="57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00656A">
      <w:numFmt w:val="bullet"/>
      <w:lvlText w:val="•"/>
      <w:lvlJc w:val="left"/>
      <w:pPr>
        <w:ind w:left="1562" w:hanging="248"/>
      </w:pPr>
      <w:rPr>
        <w:lang w:val="ru-RU" w:eastAsia="en-US" w:bidi="ar-SA"/>
      </w:rPr>
    </w:lvl>
    <w:lvl w:ilvl="2" w:tplc="1A465810">
      <w:numFmt w:val="bullet"/>
      <w:lvlText w:val="•"/>
      <w:lvlJc w:val="left"/>
      <w:pPr>
        <w:ind w:left="2544" w:hanging="248"/>
      </w:pPr>
      <w:rPr>
        <w:lang w:val="ru-RU" w:eastAsia="en-US" w:bidi="ar-SA"/>
      </w:rPr>
    </w:lvl>
    <w:lvl w:ilvl="3" w:tplc="F4B8CD98">
      <w:numFmt w:val="bullet"/>
      <w:lvlText w:val="•"/>
      <w:lvlJc w:val="left"/>
      <w:pPr>
        <w:ind w:left="3526" w:hanging="248"/>
      </w:pPr>
      <w:rPr>
        <w:lang w:val="ru-RU" w:eastAsia="en-US" w:bidi="ar-SA"/>
      </w:rPr>
    </w:lvl>
    <w:lvl w:ilvl="4" w:tplc="EE9EC750">
      <w:numFmt w:val="bullet"/>
      <w:lvlText w:val="•"/>
      <w:lvlJc w:val="left"/>
      <w:pPr>
        <w:ind w:left="4508" w:hanging="248"/>
      </w:pPr>
      <w:rPr>
        <w:lang w:val="ru-RU" w:eastAsia="en-US" w:bidi="ar-SA"/>
      </w:rPr>
    </w:lvl>
    <w:lvl w:ilvl="5" w:tplc="05B2BB64">
      <w:numFmt w:val="bullet"/>
      <w:lvlText w:val="•"/>
      <w:lvlJc w:val="left"/>
      <w:pPr>
        <w:ind w:left="5490" w:hanging="248"/>
      </w:pPr>
      <w:rPr>
        <w:lang w:val="ru-RU" w:eastAsia="en-US" w:bidi="ar-SA"/>
      </w:rPr>
    </w:lvl>
    <w:lvl w:ilvl="6" w:tplc="6484AAD4">
      <w:numFmt w:val="bullet"/>
      <w:lvlText w:val="•"/>
      <w:lvlJc w:val="left"/>
      <w:pPr>
        <w:ind w:left="6472" w:hanging="248"/>
      </w:pPr>
      <w:rPr>
        <w:lang w:val="ru-RU" w:eastAsia="en-US" w:bidi="ar-SA"/>
      </w:rPr>
    </w:lvl>
    <w:lvl w:ilvl="7" w:tplc="237241E4">
      <w:numFmt w:val="bullet"/>
      <w:lvlText w:val="•"/>
      <w:lvlJc w:val="left"/>
      <w:pPr>
        <w:ind w:left="7454" w:hanging="248"/>
      </w:pPr>
      <w:rPr>
        <w:lang w:val="ru-RU" w:eastAsia="en-US" w:bidi="ar-SA"/>
      </w:rPr>
    </w:lvl>
    <w:lvl w:ilvl="8" w:tplc="359631CA">
      <w:numFmt w:val="bullet"/>
      <w:lvlText w:val="•"/>
      <w:lvlJc w:val="left"/>
      <w:pPr>
        <w:ind w:left="8436" w:hanging="248"/>
      </w:pPr>
      <w:rPr>
        <w:lang w:val="ru-RU" w:eastAsia="en-US" w:bidi="ar-SA"/>
      </w:rPr>
    </w:lvl>
  </w:abstractNum>
  <w:abstractNum w:abstractNumId="7">
    <w:nsid w:val="397571AB"/>
    <w:multiLevelType w:val="hybridMultilevel"/>
    <w:tmpl w:val="14DC9526"/>
    <w:lvl w:ilvl="0" w:tplc="71A097EA">
      <w:start w:val="1"/>
      <w:numFmt w:val="decimal"/>
      <w:lvlText w:val="%1."/>
      <w:lvlJc w:val="left"/>
      <w:pPr>
        <w:ind w:left="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7C1260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2" w:tplc="2A486464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3" w:tplc="DFC04A08">
      <w:numFmt w:val="bullet"/>
      <w:lvlText w:val="•"/>
      <w:lvlJc w:val="left"/>
      <w:pPr>
        <w:ind w:left="3358" w:hanging="360"/>
      </w:pPr>
      <w:rPr>
        <w:lang w:val="ru-RU" w:eastAsia="en-US" w:bidi="ar-SA"/>
      </w:rPr>
    </w:lvl>
    <w:lvl w:ilvl="4" w:tplc="70C46C7E">
      <w:numFmt w:val="bullet"/>
      <w:lvlText w:val="•"/>
      <w:lvlJc w:val="left"/>
      <w:pPr>
        <w:ind w:left="4364" w:hanging="360"/>
      </w:pPr>
      <w:rPr>
        <w:lang w:val="ru-RU" w:eastAsia="en-US" w:bidi="ar-SA"/>
      </w:rPr>
    </w:lvl>
    <w:lvl w:ilvl="5" w:tplc="79EA9F0A">
      <w:numFmt w:val="bullet"/>
      <w:lvlText w:val="•"/>
      <w:lvlJc w:val="left"/>
      <w:pPr>
        <w:ind w:left="5370" w:hanging="360"/>
      </w:pPr>
      <w:rPr>
        <w:lang w:val="ru-RU" w:eastAsia="en-US" w:bidi="ar-SA"/>
      </w:rPr>
    </w:lvl>
    <w:lvl w:ilvl="6" w:tplc="B382FC5E">
      <w:numFmt w:val="bullet"/>
      <w:lvlText w:val="•"/>
      <w:lvlJc w:val="left"/>
      <w:pPr>
        <w:ind w:left="6376" w:hanging="360"/>
      </w:pPr>
      <w:rPr>
        <w:lang w:val="ru-RU" w:eastAsia="en-US" w:bidi="ar-SA"/>
      </w:rPr>
    </w:lvl>
    <w:lvl w:ilvl="7" w:tplc="45240030">
      <w:numFmt w:val="bullet"/>
      <w:lvlText w:val="•"/>
      <w:lvlJc w:val="left"/>
      <w:pPr>
        <w:ind w:left="7382" w:hanging="360"/>
      </w:pPr>
      <w:rPr>
        <w:lang w:val="ru-RU" w:eastAsia="en-US" w:bidi="ar-SA"/>
      </w:rPr>
    </w:lvl>
    <w:lvl w:ilvl="8" w:tplc="91C6F19C">
      <w:numFmt w:val="bullet"/>
      <w:lvlText w:val="•"/>
      <w:lvlJc w:val="left"/>
      <w:pPr>
        <w:ind w:left="8388" w:hanging="360"/>
      </w:pPr>
      <w:rPr>
        <w:lang w:val="ru-RU" w:eastAsia="en-US" w:bidi="ar-SA"/>
      </w:rPr>
    </w:lvl>
  </w:abstractNum>
  <w:abstractNum w:abstractNumId="8">
    <w:nsid w:val="3ACD09D9"/>
    <w:multiLevelType w:val="hybridMultilevel"/>
    <w:tmpl w:val="0C86F016"/>
    <w:lvl w:ilvl="0" w:tplc="186A1758">
      <w:start w:val="2"/>
      <w:numFmt w:val="decimal"/>
      <w:lvlText w:val="%1."/>
      <w:lvlJc w:val="left"/>
      <w:pPr>
        <w:ind w:left="33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E8F90">
      <w:numFmt w:val="bullet"/>
      <w:lvlText w:val="•"/>
      <w:lvlJc w:val="left"/>
      <w:pPr>
        <w:ind w:left="1346" w:hanging="296"/>
      </w:pPr>
      <w:rPr>
        <w:lang w:val="ru-RU" w:eastAsia="en-US" w:bidi="ar-SA"/>
      </w:rPr>
    </w:lvl>
    <w:lvl w:ilvl="2" w:tplc="1A102036">
      <w:numFmt w:val="bullet"/>
      <w:lvlText w:val="•"/>
      <w:lvlJc w:val="left"/>
      <w:pPr>
        <w:ind w:left="2352" w:hanging="296"/>
      </w:pPr>
      <w:rPr>
        <w:lang w:val="ru-RU" w:eastAsia="en-US" w:bidi="ar-SA"/>
      </w:rPr>
    </w:lvl>
    <w:lvl w:ilvl="3" w:tplc="43DA6020">
      <w:numFmt w:val="bullet"/>
      <w:lvlText w:val="•"/>
      <w:lvlJc w:val="left"/>
      <w:pPr>
        <w:ind w:left="3358" w:hanging="296"/>
      </w:pPr>
      <w:rPr>
        <w:lang w:val="ru-RU" w:eastAsia="en-US" w:bidi="ar-SA"/>
      </w:rPr>
    </w:lvl>
    <w:lvl w:ilvl="4" w:tplc="245A0926">
      <w:numFmt w:val="bullet"/>
      <w:lvlText w:val="•"/>
      <w:lvlJc w:val="left"/>
      <w:pPr>
        <w:ind w:left="4364" w:hanging="296"/>
      </w:pPr>
      <w:rPr>
        <w:lang w:val="ru-RU" w:eastAsia="en-US" w:bidi="ar-SA"/>
      </w:rPr>
    </w:lvl>
    <w:lvl w:ilvl="5" w:tplc="6CBE31FA">
      <w:numFmt w:val="bullet"/>
      <w:lvlText w:val="•"/>
      <w:lvlJc w:val="left"/>
      <w:pPr>
        <w:ind w:left="5370" w:hanging="296"/>
      </w:pPr>
      <w:rPr>
        <w:lang w:val="ru-RU" w:eastAsia="en-US" w:bidi="ar-SA"/>
      </w:rPr>
    </w:lvl>
    <w:lvl w:ilvl="6" w:tplc="ACA6CF68">
      <w:numFmt w:val="bullet"/>
      <w:lvlText w:val="•"/>
      <w:lvlJc w:val="left"/>
      <w:pPr>
        <w:ind w:left="6376" w:hanging="296"/>
      </w:pPr>
      <w:rPr>
        <w:lang w:val="ru-RU" w:eastAsia="en-US" w:bidi="ar-SA"/>
      </w:rPr>
    </w:lvl>
    <w:lvl w:ilvl="7" w:tplc="4052F526">
      <w:numFmt w:val="bullet"/>
      <w:lvlText w:val="•"/>
      <w:lvlJc w:val="left"/>
      <w:pPr>
        <w:ind w:left="7382" w:hanging="296"/>
      </w:pPr>
      <w:rPr>
        <w:lang w:val="ru-RU" w:eastAsia="en-US" w:bidi="ar-SA"/>
      </w:rPr>
    </w:lvl>
    <w:lvl w:ilvl="8" w:tplc="6D76E90C">
      <w:numFmt w:val="bullet"/>
      <w:lvlText w:val="•"/>
      <w:lvlJc w:val="left"/>
      <w:pPr>
        <w:ind w:left="8388" w:hanging="296"/>
      </w:pPr>
      <w:rPr>
        <w:lang w:val="ru-RU" w:eastAsia="en-US" w:bidi="ar-SA"/>
      </w:rPr>
    </w:lvl>
  </w:abstractNum>
  <w:abstractNum w:abstractNumId="9">
    <w:nsid w:val="4CF063F4"/>
    <w:multiLevelType w:val="hybridMultilevel"/>
    <w:tmpl w:val="A16E98F8"/>
    <w:lvl w:ilvl="0" w:tplc="F29AB944">
      <w:numFmt w:val="bullet"/>
      <w:lvlText w:val="-"/>
      <w:lvlJc w:val="left"/>
      <w:pPr>
        <w:ind w:left="33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D71E24E6">
      <w:numFmt w:val="bullet"/>
      <w:lvlText w:val="•"/>
      <w:lvlJc w:val="left"/>
      <w:pPr>
        <w:ind w:left="1346" w:hanging="264"/>
      </w:pPr>
      <w:rPr>
        <w:lang w:val="ru-RU" w:eastAsia="en-US" w:bidi="ar-SA"/>
      </w:rPr>
    </w:lvl>
    <w:lvl w:ilvl="2" w:tplc="0A4665EE">
      <w:numFmt w:val="bullet"/>
      <w:lvlText w:val="•"/>
      <w:lvlJc w:val="left"/>
      <w:pPr>
        <w:ind w:left="2352" w:hanging="264"/>
      </w:pPr>
      <w:rPr>
        <w:lang w:val="ru-RU" w:eastAsia="en-US" w:bidi="ar-SA"/>
      </w:rPr>
    </w:lvl>
    <w:lvl w:ilvl="3" w:tplc="C0EEDE8C">
      <w:numFmt w:val="bullet"/>
      <w:lvlText w:val="•"/>
      <w:lvlJc w:val="left"/>
      <w:pPr>
        <w:ind w:left="3358" w:hanging="264"/>
      </w:pPr>
      <w:rPr>
        <w:lang w:val="ru-RU" w:eastAsia="en-US" w:bidi="ar-SA"/>
      </w:rPr>
    </w:lvl>
    <w:lvl w:ilvl="4" w:tplc="5DE4490C">
      <w:numFmt w:val="bullet"/>
      <w:lvlText w:val="•"/>
      <w:lvlJc w:val="left"/>
      <w:pPr>
        <w:ind w:left="4364" w:hanging="264"/>
      </w:pPr>
      <w:rPr>
        <w:lang w:val="ru-RU" w:eastAsia="en-US" w:bidi="ar-SA"/>
      </w:rPr>
    </w:lvl>
    <w:lvl w:ilvl="5" w:tplc="E7320486">
      <w:numFmt w:val="bullet"/>
      <w:lvlText w:val="•"/>
      <w:lvlJc w:val="left"/>
      <w:pPr>
        <w:ind w:left="5370" w:hanging="264"/>
      </w:pPr>
      <w:rPr>
        <w:lang w:val="ru-RU" w:eastAsia="en-US" w:bidi="ar-SA"/>
      </w:rPr>
    </w:lvl>
    <w:lvl w:ilvl="6" w:tplc="C77A1960">
      <w:numFmt w:val="bullet"/>
      <w:lvlText w:val="•"/>
      <w:lvlJc w:val="left"/>
      <w:pPr>
        <w:ind w:left="6376" w:hanging="264"/>
      </w:pPr>
      <w:rPr>
        <w:lang w:val="ru-RU" w:eastAsia="en-US" w:bidi="ar-SA"/>
      </w:rPr>
    </w:lvl>
    <w:lvl w:ilvl="7" w:tplc="D6BED2BC">
      <w:numFmt w:val="bullet"/>
      <w:lvlText w:val="•"/>
      <w:lvlJc w:val="left"/>
      <w:pPr>
        <w:ind w:left="7382" w:hanging="264"/>
      </w:pPr>
      <w:rPr>
        <w:lang w:val="ru-RU" w:eastAsia="en-US" w:bidi="ar-SA"/>
      </w:rPr>
    </w:lvl>
    <w:lvl w:ilvl="8" w:tplc="091CD248">
      <w:numFmt w:val="bullet"/>
      <w:lvlText w:val="•"/>
      <w:lvlJc w:val="left"/>
      <w:pPr>
        <w:ind w:left="8388" w:hanging="264"/>
      </w:pPr>
      <w:rPr>
        <w:lang w:val="ru-RU" w:eastAsia="en-US" w:bidi="ar-SA"/>
      </w:rPr>
    </w:lvl>
  </w:abstractNum>
  <w:abstractNum w:abstractNumId="10">
    <w:nsid w:val="510153C6"/>
    <w:multiLevelType w:val="hybridMultilevel"/>
    <w:tmpl w:val="2CB69EBC"/>
    <w:lvl w:ilvl="0" w:tplc="1D768DFC">
      <w:start w:val="1"/>
      <w:numFmt w:val="decimal"/>
      <w:lvlText w:val="%1)"/>
      <w:lvlJc w:val="left"/>
      <w:pPr>
        <w:ind w:left="33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2F8B27A">
      <w:numFmt w:val="bullet"/>
      <w:lvlText w:val="•"/>
      <w:lvlJc w:val="left"/>
      <w:pPr>
        <w:ind w:left="1346" w:hanging="424"/>
      </w:pPr>
      <w:rPr>
        <w:lang w:val="ru-RU" w:eastAsia="en-US" w:bidi="ar-SA"/>
      </w:rPr>
    </w:lvl>
    <w:lvl w:ilvl="2" w:tplc="709436D8">
      <w:numFmt w:val="bullet"/>
      <w:lvlText w:val="•"/>
      <w:lvlJc w:val="left"/>
      <w:pPr>
        <w:ind w:left="2352" w:hanging="424"/>
      </w:pPr>
      <w:rPr>
        <w:lang w:val="ru-RU" w:eastAsia="en-US" w:bidi="ar-SA"/>
      </w:rPr>
    </w:lvl>
    <w:lvl w:ilvl="3" w:tplc="81D65886">
      <w:numFmt w:val="bullet"/>
      <w:lvlText w:val="•"/>
      <w:lvlJc w:val="left"/>
      <w:pPr>
        <w:ind w:left="3358" w:hanging="424"/>
      </w:pPr>
      <w:rPr>
        <w:lang w:val="ru-RU" w:eastAsia="en-US" w:bidi="ar-SA"/>
      </w:rPr>
    </w:lvl>
    <w:lvl w:ilvl="4" w:tplc="7C74DC5A">
      <w:numFmt w:val="bullet"/>
      <w:lvlText w:val="•"/>
      <w:lvlJc w:val="left"/>
      <w:pPr>
        <w:ind w:left="4364" w:hanging="424"/>
      </w:pPr>
      <w:rPr>
        <w:lang w:val="ru-RU" w:eastAsia="en-US" w:bidi="ar-SA"/>
      </w:rPr>
    </w:lvl>
    <w:lvl w:ilvl="5" w:tplc="EF96E902">
      <w:numFmt w:val="bullet"/>
      <w:lvlText w:val="•"/>
      <w:lvlJc w:val="left"/>
      <w:pPr>
        <w:ind w:left="5370" w:hanging="424"/>
      </w:pPr>
      <w:rPr>
        <w:lang w:val="ru-RU" w:eastAsia="en-US" w:bidi="ar-SA"/>
      </w:rPr>
    </w:lvl>
    <w:lvl w:ilvl="6" w:tplc="9FD2BF88">
      <w:numFmt w:val="bullet"/>
      <w:lvlText w:val="•"/>
      <w:lvlJc w:val="left"/>
      <w:pPr>
        <w:ind w:left="6376" w:hanging="424"/>
      </w:pPr>
      <w:rPr>
        <w:lang w:val="ru-RU" w:eastAsia="en-US" w:bidi="ar-SA"/>
      </w:rPr>
    </w:lvl>
    <w:lvl w:ilvl="7" w:tplc="4A8AF8A8">
      <w:numFmt w:val="bullet"/>
      <w:lvlText w:val="•"/>
      <w:lvlJc w:val="left"/>
      <w:pPr>
        <w:ind w:left="7382" w:hanging="424"/>
      </w:pPr>
      <w:rPr>
        <w:lang w:val="ru-RU" w:eastAsia="en-US" w:bidi="ar-SA"/>
      </w:rPr>
    </w:lvl>
    <w:lvl w:ilvl="8" w:tplc="DB9A1BB6">
      <w:numFmt w:val="bullet"/>
      <w:lvlText w:val="•"/>
      <w:lvlJc w:val="left"/>
      <w:pPr>
        <w:ind w:left="8388" w:hanging="424"/>
      </w:pPr>
      <w:rPr>
        <w:lang w:val="ru-RU" w:eastAsia="en-US" w:bidi="ar-SA"/>
      </w:rPr>
    </w:lvl>
  </w:abstractNum>
  <w:abstractNum w:abstractNumId="11">
    <w:nsid w:val="560A7307"/>
    <w:multiLevelType w:val="hybridMultilevel"/>
    <w:tmpl w:val="49328B66"/>
    <w:lvl w:ilvl="0" w:tplc="71A679C8">
      <w:start w:val="1"/>
      <w:numFmt w:val="upperRoman"/>
      <w:lvlText w:val="%1."/>
      <w:lvlJc w:val="left"/>
      <w:pPr>
        <w:ind w:left="548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8F9E1658">
      <w:start w:val="1"/>
      <w:numFmt w:val="decimal"/>
      <w:lvlText w:val="%2."/>
      <w:lvlJc w:val="left"/>
      <w:pPr>
        <w:ind w:left="33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BC9178">
      <w:numFmt w:val="bullet"/>
      <w:lvlText w:val="•"/>
      <w:lvlJc w:val="left"/>
      <w:pPr>
        <w:ind w:left="1635" w:hanging="436"/>
      </w:pPr>
      <w:rPr>
        <w:lang w:val="ru-RU" w:eastAsia="en-US" w:bidi="ar-SA"/>
      </w:rPr>
    </w:lvl>
    <w:lvl w:ilvl="3" w:tplc="231C4832">
      <w:numFmt w:val="bullet"/>
      <w:lvlText w:val="•"/>
      <w:lvlJc w:val="left"/>
      <w:pPr>
        <w:ind w:left="2731" w:hanging="436"/>
      </w:pPr>
      <w:rPr>
        <w:lang w:val="ru-RU" w:eastAsia="en-US" w:bidi="ar-SA"/>
      </w:rPr>
    </w:lvl>
    <w:lvl w:ilvl="4" w:tplc="04A45F84">
      <w:numFmt w:val="bullet"/>
      <w:lvlText w:val="•"/>
      <w:lvlJc w:val="left"/>
      <w:pPr>
        <w:ind w:left="3826" w:hanging="436"/>
      </w:pPr>
      <w:rPr>
        <w:lang w:val="ru-RU" w:eastAsia="en-US" w:bidi="ar-SA"/>
      </w:rPr>
    </w:lvl>
    <w:lvl w:ilvl="5" w:tplc="D04819F4">
      <w:numFmt w:val="bullet"/>
      <w:lvlText w:val="•"/>
      <w:lvlJc w:val="left"/>
      <w:pPr>
        <w:ind w:left="4922" w:hanging="436"/>
      </w:pPr>
      <w:rPr>
        <w:lang w:val="ru-RU" w:eastAsia="en-US" w:bidi="ar-SA"/>
      </w:rPr>
    </w:lvl>
    <w:lvl w:ilvl="6" w:tplc="E8244640">
      <w:numFmt w:val="bullet"/>
      <w:lvlText w:val="•"/>
      <w:lvlJc w:val="left"/>
      <w:pPr>
        <w:ind w:left="6017" w:hanging="436"/>
      </w:pPr>
      <w:rPr>
        <w:lang w:val="ru-RU" w:eastAsia="en-US" w:bidi="ar-SA"/>
      </w:rPr>
    </w:lvl>
    <w:lvl w:ilvl="7" w:tplc="86805B88">
      <w:numFmt w:val="bullet"/>
      <w:lvlText w:val="•"/>
      <w:lvlJc w:val="left"/>
      <w:pPr>
        <w:ind w:left="7113" w:hanging="436"/>
      </w:pPr>
      <w:rPr>
        <w:lang w:val="ru-RU" w:eastAsia="en-US" w:bidi="ar-SA"/>
      </w:rPr>
    </w:lvl>
    <w:lvl w:ilvl="8" w:tplc="FCAC05E2">
      <w:numFmt w:val="bullet"/>
      <w:lvlText w:val="•"/>
      <w:lvlJc w:val="left"/>
      <w:pPr>
        <w:ind w:left="8208" w:hanging="436"/>
      </w:pPr>
      <w:rPr>
        <w:lang w:val="ru-RU" w:eastAsia="en-US" w:bidi="ar-SA"/>
      </w:rPr>
    </w:lvl>
  </w:abstractNum>
  <w:abstractNum w:abstractNumId="12">
    <w:nsid w:val="58AA29B4"/>
    <w:multiLevelType w:val="hybridMultilevel"/>
    <w:tmpl w:val="0C30D546"/>
    <w:lvl w:ilvl="0" w:tplc="71BEEC92">
      <w:start w:val="1"/>
      <w:numFmt w:val="decimal"/>
      <w:lvlText w:val="%1."/>
      <w:lvlJc w:val="left"/>
      <w:pPr>
        <w:ind w:left="584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96"/>
        <w:sz w:val="28"/>
        <w:szCs w:val="28"/>
        <w:lang w:val="ru-RU" w:eastAsia="en-US" w:bidi="ar-SA"/>
      </w:rPr>
    </w:lvl>
    <w:lvl w:ilvl="1" w:tplc="66A68608">
      <w:numFmt w:val="bullet"/>
      <w:lvlText w:val="•"/>
      <w:lvlJc w:val="left"/>
      <w:pPr>
        <w:ind w:left="1562" w:hanging="256"/>
      </w:pPr>
      <w:rPr>
        <w:lang w:val="ru-RU" w:eastAsia="en-US" w:bidi="ar-SA"/>
      </w:rPr>
    </w:lvl>
    <w:lvl w:ilvl="2" w:tplc="5C0216F6">
      <w:numFmt w:val="bullet"/>
      <w:lvlText w:val="•"/>
      <w:lvlJc w:val="left"/>
      <w:pPr>
        <w:ind w:left="2544" w:hanging="256"/>
      </w:pPr>
      <w:rPr>
        <w:lang w:val="ru-RU" w:eastAsia="en-US" w:bidi="ar-SA"/>
      </w:rPr>
    </w:lvl>
    <w:lvl w:ilvl="3" w:tplc="523E94DE">
      <w:numFmt w:val="bullet"/>
      <w:lvlText w:val="•"/>
      <w:lvlJc w:val="left"/>
      <w:pPr>
        <w:ind w:left="3526" w:hanging="256"/>
      </w:pPr>
      <w:rPr>
        <w:lang w:val="ru-RU" w:eastAsia="en-US" w:bidi="ar-SA"/>
      </w:rPr>
    </w:lvl>
    <w:lvl w:ilvl="4" w:tplc="6C0EAE7C">
      <w:numFmt w:val="bullet"/>
      <w:lvlText w:val="•"/>
      <w:lvlJc w:val="left"/>
      <w:pPr>
        <w:ind w:left="4508" w:hanging="256"/>
      </w:pPr>
      <w:rPr>
        <w:lang w:val="ru-RU" w:eastAsia="en-US" w:bidi="ar-SA"/>
      </w:rPr>
    </w:lvl>
    <w:lvl w:ilvl="5" w:tplc="6C50B49C">
      <w:numFmt w:val="bullet"/>
      <w:lvlText w:val="•"/>
      <w:lvlJc w:val="left"/>
      <w:pPr>
        <w:ind w:left="5490" w:hanging="256"/>
      </w:pPr>
      <w:rPr>
        <w:lang w:val="ru-RU" w:eastAsia="en-US" w:bidi="ar-SA"/>
      </w:rPr>
    </w:lvl>
    <w:lvl w:ilvl="6" w:tplc="437C76E6">
      <w:numFmt w:val="bullet"/>
      <w:lvlText w:val="•"/>
      <w:lvlJc w:val="left"/>
      <w:pPr>
        <w:ind w:left="6472" w:hanging="256"/>
      </w:pPr>
      <w:rPr>
        <w:lang w:val="ru-RU" w:eastAsia="en-US" w:bidi="ar-SA"/>
      </w:rPr>
    </w:lvl>
    <w:lvl w:ilvl="7" w:tplc="D7D24078">
      <w:numFmt w:val="bullet"/>
      <w:lvlText w:val="•"/>
      <w:lvlJc w:val="left"/>
      <w:pPr>
        <w:ind w:left="7454" w:hanging="256"/>
      </w:pPr>
      <w:rPr>
        <w:lang w:val="ru-RU" w:eastAsia="en-US" w:bidi="ar-SA"/>
      </w:rPr>
    </w:lvl>
    <w:lvl w:ilvl="8" w:tplc="C49AD48A">
      <w:numFmt w:val="bullet"/>
      <w:lvlText w:val="•"/>
      <w:lvlJc w:val="left"/>
      <w:pPr>
        <w:ind w:left="8436" w:hanging="256"/>
      </w:pPr>
      <w:rPr>
        <w:lang w:val="ru-RU" w:eastAsia="en-US" w:bidi="ar-SA"/>
      </w:rPr>
    </w:lvl>
  </w:abstractNum>
  <w:abstractNum w:abstractNumId="13">
    <w:nsid w:val="5B07539F"/>
    <w:multiLevelType w:val="hybridMultilevel"/>
    <w:tmpl w:val="749852CC"/>
    <w:lvl w:ilvl="0" w:tplc="C82E2630">
      <w:start w:val="1"/>
      <w:numFmt w:val="decimal"/>
      <w:lvlText w:val="%1)"/>
      <w:lvlJc w:val="left"/>
      <w:pPr>
        <w:ind w:left="5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8C2B84">
      <w:numFmt w:val="bullet"/>
      <w:lvlText w:val="•"/>
      <w:lvlJc w:val="left"/>
      <w:pPr>
        <w:ind w:left="1580" w:hanging="260"/>
      </w:pPr>
      <w:rPr>
        <w:lang w:val="ru-RU" w:eastAsia="en-US" w:bidi="ar-SA"/>
      </w:rPr>
    </w:lvl>
    <w:lvl w:ilvl="2" w:tplc="C3BEDA46">
      <w:numFmt w:val="bullet"/>
      <w:lvlText w:val="•"/>
      <w:lvlJc w:val="left"/>
      <w:pPr>
        <w:ind w:left="2560" w:hanging="260"/>
      </w:pPr>
      <w:rPr>
        <w:lang w:val="ru-RU" w:eastAsia="en-US" w:bidi="ar-SA"/>
      </w:rPr>
    </w:lvl>
    <w:lvl w:ilvl="3" w:tplc="72C42E7E">
      <w:numFmt w:val="bullet"/>
      <w:lvlText w:val="•"/>
      <w:lvlJc w:val="left"/>
      <w:pPr>
        <w:ind w:left="3540" w:hanging="260"/>
      </w:pPr>
      <w:rPr>
        <w:lang w:val="ru-RU" w:eastAsia="en-US" w:bidi="ar-SA"/>
      </w:rPr>
    </w:lvl>
    <w:lvl w:ilvl="4" w:tplc="1B3AD1DE">
      <w:numFmt w:val="bullet"/>
      <w:lvlText w:val="•"/>
      <w:lvlJc w:val="left"/>
      <w:pPr>
        <w:ind w:left="4520" w:hanging="260"/>
      </w:pPr>
      <w:rPr>
        <w:lang w:val="ru-RU" w:eastAsia="en-US" w:bidi="ar-SA"/>
      </w:rPr>
    </w:lvl>
    <w:lvl w:ilvl="5" w:tplc="B7281CCE">
      <w:numFmt w:val="bullet"/>
      <w:lvlText w:val="•"/>
      <w:lvlJc w:val="left"/>
      <w:pPr>
        <w:ind w:left="5500" w:hanging="260"/>
      </w:pPr>
      <w:rPr>
        <w:lang w:val="ru-RU" w:eastAsia="en-US" w:bidi="ar-SA"/>
      </w:rPr>
    </w:lvl>
    <w:lvl w:ilvl="6" w:tplc="8ED86812">
      <w:numFmt w:val="bullet"/>
      <w:lvlText w:val="•"/>
      <w:lvlJc w:val="left"/>
      <w:pPr>
        <w:ind w:left="6480" w:hanging="260"/>
      </w:pPr>
      <w:rPr>
        <w:lang w:val="ru-RU" w:eastAsia="en-US" w:bidi="ar-SA"/>
      </w:rPr>
    </w:lvl>
    <w:lvl w:ilvl="7" w:tplc="0EEE066A">
      <w:numFmt w:val="bullet"/>
      <w:lvlText w:val="•"/>
      <w:lvlJc w:val="left"/>
      <w:pPr>
        <w:ind w:left="7460" w:hanging="260"/>
      </w:pPr>
      <w:rPr>
        <w:lang w:val="ru-RU" w:eastAsia="en-US" w:bidi="ar-SA"/>
      </w:rPr>
    </w:lvl>
    <w:lvl w:ilvl="8" w:tplc="7428A8B2">
      <w:numFmt w:val="bullet"/>
      <w:lvlText w:val="•"/>
      <w:lvlJc w:val="left"/>
      <w:pPr>
        <w:ind w:left="8440" w:hanging="260"/>
      </w:pPr>
      <w:rPr>
        <w:lang w:val="ru-RU" w:eastAsia="en-US" w:bidi="ar-SA"/>
      </w:rPr>
    </w:lvl>
  </w:abstractNum>
  <w:abstractNum w:abstractNumId="14">
    <w:nsid w:val="65276176"/>
    <w:multiLevelType w:val="hybridMultilevel"/>
    <w:tmpl w:val="48904010"/>
    <w:lvl w:ilvl="0" w:tplc="06D20AD2">
      <w:start w:val="1"/>
      <w:numFmt w:val="decimal"/>
      <w:lvlText w:val="%1."/>
      <w:lvlJc w:val="left"/>
      <w:pPr>
        <w:ind w:left="624" w:hanging="244"/>
      </w:pPr>
      <w:rPr>
        <w:spacing w:val="-1"/>
        <w:w w:val="103"/>
        <w:lang w:val="ru-RU" w:eastAsia="en-US" w:bidi="ar-SA"/>
      </w:rPr>
    </w:lvl>
    <w:lvl w:ilvl="1" w:tplc="5C0E1248">
      <w:numFmt w:val="bullet"/>
      <w:lvlText w:val="•"/>
      <w:lvlJc w:val="left"/>
      <w:pPr>
        <w:ind w:left="1598" w:hanging="244"/>
      </w:pPr>
      <w:rPr>
        <w:lang w:val="ru-RU" w:eastAsia="en-US" w:bidi="ar-SA"/>
      </w:rPr>
    </w:lvl>
    <w:lvl w:ilvl="2" w:tplc="9CDE6D96">
      <w:numFmt w:val="bullet"/>
      <w:lvlText w:val="•"/>
      <w:lvlJc w:val="left"/>
      <w:pPr>
        <w:ind w:left="2576" w:hanging="244"/>
      </w:pPr>
      <w:rPr>
        <w:lang w:val="ru-RU" w:eastAsia="en-US" w:bidi="ar-SA"/>
      </w:rPr>
    </w:lvl>
    <w:lvl w:ilvl="3" w:tplc="925A1CD0">
      <w:numFmt w:val="bullet"/>
      <w:lvlText w:val="•"/>
      <w:lvlJc w:val="left"/>
      <w:pPr>
        <w:ind w:left="3554" w:hanging="244"/>
      </w:pPr>
      <w:rPr>
        <w:lang w:val="ru-RU" w:eastAsia="en-US" w:bidi="ar-SA"/>
      </w:rPr>
    </w:lvl>
    <w:lvl w:ilvl="4" w:tplc="A17EF950">
      <w:numFmt w:val="bullet"/>
      <w:lvlText w:val="•"/>
      <w:lvlJc w:val="left"/>
      <w:pPr>
        <w:ind w:left="4532" w:hanging="244"/>
      </w:pPr>
      <w:rPr>
        <w:lang w:val="ru-RU" w:eastAsia="en-US" w:bidi="ar-SA"/>
      </w:rPr>
    </w:lvl>
    <w:lvl w:ilvl="5" w:tplc="1D549EFC">
      <w:numFmt w:val="bullet"/>
      <w:lvlText w:val="•"/>
      <w:lvlJc w:val="left"/>
      <w:pPr>
        <w:ind w:left="5510" w:hanging="244"/>
      </w:pPr>
      <w:rPr>
        <w:lang w:val="ru-RU" w:eastAsia="en-US" w:bidi="ar-SA"/>
      </w:rPr>
    </w:lvl>
    <w:lvl w:ilvl="6" w:tplc="962E10CE">
      <w:numFmt w:val="bullet"/>
      <w:lvlText w:val="•"/>
      <w:lvlJc w:val="left"/>
      <w:pPr>
        <w:ind w:left="6488" w:hanging="244"/>
      </w:pPr>
      <w:rPr>
        <w:lang w:val="ru-RU" w:eastAsia="en-US" w:bidi="ar-SA"/>
      </w:rPr>
    </w:lvl>
    <w:lvl w:ilvl="7" w:tplc="EBEEBDA2">
      <w:numFmt w:val="bullet"/>
      <w:lvlText w:val="•"/>
      <w:lvlJc w:val="left"/>
      <w:pPr>
        <w:ind w:left="7466" w:hanging="244"/>
      </w:pPr>
      <w:rPr>
        <w:lang w:val="ru-RU" w:eastAsia="en-US" w:bidi="ar-SA"/>
      </w:rPr>
    </w:lvl>
    <w:lvl w:ilvl="8" w:tplc="904669F0">
      <w:numFmt w:val="bullet"/>
      <w:lvlText w:val="•"/>
      <w:lvlJc w:val="left"/>
      <w:pPr>
        <w:ind w:left="8444" w:hanging="244"/>
      </w:pPr>
      <w:rPr>
        <w:lang w:val="ru-RU" w:eastAsia="en-US" w:bidi="ar-SA"/>
      </w:rPr>
    </w:lvl>
  </w:abstractNum>
  <w:abstractNum w:abstractNumId="15">
    <w:nsid w:val="743452EE"/>
    <w:multiLevelType w:val="multilevel"/>
    <w:tmpl w:val="F09425B8"/>
    <w:lvl w:ilvl="0">
      <w:start w:val="5"/>
      <w:numFmt w:val="decimal"/>
      <w:lvlText w:val="%1"/>
      <w:lvlJc w:val="left"/>
      <w:pPr>
        <w:ind w:left="396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0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00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0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0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0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2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C0"/>
    <w:rsid w:val="00500722"/>
    <w:rsid w:val="00514343"/>
    <w:rsid w:val="0094091E"/>
    <w:rsid w:val="00974904"/>
    <w:rsid w:val="00A46BA2"/>
    <w:rsid w:val="00A77C32"/>
    <w:rsid w:val="00B73171"/>
    <w:rsid w:val="00B91EC0"/>
    <w:rsid w:val="00B939BF"/>
    <w:rsid w:val="00BE0CF7"/>
    <w:rsid w:val="00CA2353"/>
    <w:rsid w:val="00D1121C"/>
    <w:rsid w:val="00E9123D"/>
    <w:rsid w:val="00E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91EC0"/>
    <w:pPr>
      <w:ind w:left="336" w:hanging="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91E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1EC0"/>
    <w:pPr>
      <w:ind w:left="336" w:hanging="8"/>
      <w:jc w:val="both"/>
    </w:pPr>
  </w:style>
  <w:style w:type="paragraph" w:customStyle="1" w:styleId="Heading1">
    <w:name w:val="Heading 1"/>
    <w:basedOn w:val="a"/>
    <w:uiPriority w:val="1"/>
    <w:qFormat/>
    <w:rsid w:val="00B91EC0"/>
    <w:pPr>
      <w:ind w:left="5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91EC0"/>
    <w:pPr>
      <w:ind w:left="328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12</cp:revision>
  <dcterms:created xsi:type="dcterms:W3CDTF">2022-06-07T06:30:00Z</dcterms:created>
  <dcterms:modified xsi:type="dcterms:W3CDTF">2022-06-10T05:54:00Z</dcterms:modified>
</cp:coreProperties>
</file>