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6B2" w:rsidRDefault="00CC052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6"/>
          <w:szCs w:val="36"/>
        </w:rPr>
        <w:t>Олимпиада</w:t>
      </w:r>
    </w:p>
    <w:p w:rsidR="00EA46B2" w:rsidRDefault="00CC052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36"/>
          <w:szCs w:val="36"/>
        </w:rPr>
        <w:t>по русскому языку, 4 класс</w:t>
      </w:r>
    </w:p>
    <w:p w:rsidR="00EA46B2" w:rsidRDefault="00CC0526">
      <w:pPr>
        <w:pStyle w:val="a3"/>
        <w:jc w:val="center"/>
        <w:rPr>
          <w:rFonts w:ascii="Times New Roman" w:hAnsi="Times New Roman" w:cs="Times New Roman"/>
          <w:b/>
          <w:sz w:val="6"/>
          <w:szCs w:val="6"/>
        </w:rPr>
      </w:pPr>
      <w:r>
        <w:rPr>
          <w:rFonts w:ascii="Times New Roman" w:hAnsi="Times New Roman" w:cs="Times New Roman"/>
          <w:sz w:val="36"/>
          <w:szCs w:val="36"/>
        </w:rPr>
        <w:t>2024-2025 учебный год</w:t>
      </w:r>
    </w:p>
    <w:p w:rsidR="00EA46B2" w:rsidRDefault="00EA46B2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A46B2">
        <w:rPr>
          <w:sz w:val="28"/>
          <w:szCs w:val="28"/>
        </w:rPr>
        <w:pict>
          <v:rect id="shape 0" o:spid="_x0000_s1056" style="position:absolute;left:0;text-align:left;margin-left:417.95pt;margin-top:14.65pt;width:34.5pt;height:32.25pt;z-index:251672576;visibility:visible" filled="f" strokeweight="1.5pt">
            <v:stroke dashstyle="dash"/>
          </v:rect>
        </w:pict>
      </w:r>
    </w:p>
    <w:p w:rsidR="00EA46B2" w:rsidRDefault="00CC0526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Исправьте ошибки в словах: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вогзал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впиреди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могазин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тилефон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сдесь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килограм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пшиница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асина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транвай</w:t>
      </w:r>
      <w:proofErr w:type="spellEnd"/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CC052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Из «рассыпанных» букв собери слова на тему «Животные».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  <w:b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A46B2">
        <w:tc>
          <w:tcPr>
            <w:tcW w:w="4785" w:type="dxa"/>
          </w:tcPr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А) </w:t>
            </w:r>
            <w:r>
              <w:rPr>
                <w:rFonts w:ascii="Times New Roman" w:hAnsi="Times New Roman" w:cs="Times New Roman"/>
                <w:b/>
              </w:rPr>
              <w:t>РЕЗАБ - __________________</w:t>
            </w:r>
          </w:p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Б) РИЛКОК - ________________</w:t>
            </w:r>
          </w:p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В) ЯНИВСЬ - ________________</w:t>
            </w:r>
          </w:p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Г) ВУДА - __________________</w:t>
            </w:r>
          </w:p>
        </w:tc>
        <w:tc>
          <w:tcPr>
            <w:tcW w:w="4786" w:type="dxa"/>
          </w:tcPr>
          <w:p w:rsidR="00EA46B2" w:rsidRDefault="00EA46B2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 w:rsidRPr="00EA46B2">
              <w:pict>
                <v:rect id="shape 1" o:spid="_x0000_s1055" style="position:absolute;margin-left:178.2pt;margin-top:8.05pt;width:34.5pt;height:32.25pt;z-index:251674624;visibility:visible;mso-position-horizontal-relative:text;mso-position-vertical-relative:text" filled="f" strokeweight="1.5pt">
                  <v:stroke dashstyle="dash"/>
                </v:rect>
              </w:pict>
            </w:r>
            <w:r w:rsidR="00CC0526">
              <w:rPr>
                <w:rFonts w:ascii="Times New Roman" w:hAnsi="Times New Roman" w:cs="Times New Roman"/>
                <w:b/>
              </w:rPr>
              <w:t>Д) РЫСАК - _________________</w:t>
            </w:r>
          </w:p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Е) МЕАХОНЛЕ - _____________</w:t>
            </w:r>
          </w:p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Ж) ГОБЕТЕМ - _______________</w:t>
            </w:r>
          </w:p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З) ЛИКАНЕП - _______________</w:t>
            </w:r>
          </w:p>
        </w:tc>
      </w:tr>
    </w:tbl>
    <w:p w:rsidR="00EA46B2" w:rsidRDefault="00EA46B2">
      <w:pPr>
        <w:spacing w:after="0" w:line="360" w:lineRule="auto"/>
        <w:rPr>
          <w:rFonts w:ascii="Times New Roman" w:hAnsi="Times New Roman" w:cs="Times New Roman"/>
          <w:b/>
        </w:rPr>
      </w:pPr>
    </w:p>
    <w:p w:rsidR="00EA46B2" w:rsidRDefault="00CC052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 Что означает фразеологизм? Выбери один из вариантов ответа, подчеркни его.</w:t>
      </w:r>
    </w:p>
    <w:p w:rsidR="00EA46B2" w:rsidRDefault="00CC0526">
      <w:pPr>
        <w:pStyle w:val="af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БИТЬ БАКЛУШИ: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бездельничать; 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усердно трудиться.</w:t>
      </w:r>
    </w:p>
    <w:p w:rsidR="00EA46B2" w:rsidRDefault="00CC0526">
      <w:pPr>
        <w:pStyle w:val="af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ЗАДАТЬ ГОЛОВОМОЙКУ: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а) работать горячо, со старанием; 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сильно отругать.</w:t>
      </w:r>
    </w:p>
    <w:p w:rsidR="00EA46B2" w:rsidRDefault="00CC0526">
      <w:pPr>
        <w:pStyle w:val="af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ИГРАТЬ В БИРЮЛЬКИ;</w:t>
      </w:r>
    </w:p>
    <w:p w:rsidR="00EA46B2" w:rsidRDefault="00EA46B2">
      <w:pPr>
        <w:pStyle w:val="af4"/>
        <w:spacing w:after="0" w:line="360" w:lineRule="auto"/>
        <w:rPr>
          <w:rFonts w:ascii="Times New Roman" w:hAnsi="Times New Roman" w:cs="Times New Roman"/>
        </w:rPr>
      </w:pPr>
      <w:r w:rsidRPr="00EA46B2">
        <w:pict>
          <v:rect id="shape 2" o:spid="_x0000_s1054" style="position:absolute;left:0;text-align:left;margin-left:417.45pt;margin-top:17.8pt;width:34.5pt;height:32.25pt;z-index:251676672;visibility:visible" filled="f" strokeweight="1.5pt">
            <v:stroke dashstyle="dash"/>
          </v:rect>
        </w:pict>
      </w:r>
      <w:r w:rsidR="00CC0526">
        <w:rPr>
          <w:rFonts w:ascii="Times New Roman" w:hAnsi="Times New Roman" w:cs="Times New Roman"/>
        </w:rPr>
        <w:t>а) заниматься пустяками, ерундой;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искусно выполнить самую трудную работу.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A46B2" w:rsidRDefault="00CC0526">
      <w:pPr>
        <w:pStyle w:val="af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МУТИТЬ ВОДУ: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сбивать с толку, вводить в заблуждение;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заниматься бесполезным делом.</w:t>
      </w:r>
    </w:p>
    <w:p w:rsidR="00EA46B2" w:rsidRDefault="00CC0526">
      <w:pPr>
        <w:pStyle w:val="af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ЗАРУБИТЬ НА НОСУ: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сдержать полную победу;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запомнить крепко-накрепко.</w:t>
      </w:r>
    </w:p>
    <w:p w:rsidR="00EA46B2" w:rsidRDefault="00CC0526">
      <w:pPr>
        <w:pStyle w:val="af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СВИНЬЮ ПОДЛОЖИТЬ: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устроить крупную неприятность;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пожелать удачи.</w:t>
      </w:r>
    </w:p>
    <w:p w:rsidR="00EA46B2" w:rsidRDefault="00CC0526">
      <w:pPr>
        <w:pStyle w:val="af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РАБОТАТЬ СПУСТЯ РУКАВА: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хвастаться, набивать себе цену;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небрежно выполнять работу.</w:t>
      </w:r>
    </w:p>
    <w:p w:rsidR="00EA46B2" w:rsidRDefault="00CC0526">
      <w:pPr>
        <w:pStyle w:val="af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ОСТАТЬСЯ С НОСОМ: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потерпеть неудачу;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подчиниться кому-нибудь.</w:t>
      </w:r>
    </w:p>
    <w:p w:rsidR="00EA46B2" w:rsidRDefault="00CC0526">
      <w:pPr>
        <w:pStyle w:val="af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СИДЕТЬ У МОРЯ И ЖДАТЬ ПОГОДЫ</w:t>
      </w:r>
      <w:r>
        <w:rPr>
          <w:rFonts w:ascii="Times New Roman" w:hAnsi="Times New Roman" w:cs="Times New Roman"/>
        </w:rPr>
        <w:t>: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бездействовать;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быть в полном восторге.</w:t>
      </w:r>
    </w:p>
    <w:p w:rsidR="00EA46B2" w:rsidRDefault="00CC0526">
      <w:pPr>
        <w:pStyle w:val="af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НА КРАЮ ЗЕМЛИ: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совсем рядом;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где-то очень далеко.</w:t>
      </w:r>
    </w:p>
    <w:p w:rsidR="00EA46B2" w:rsidRDefault="00CC0526">
      <w:pPr>
        <w:pStyle w:val="af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СЪЕСТЬ ПУД СОЛИ: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хорошо узнать друг друга;</w:t>
      </w:r>
    </w:p>
    <w:p w:rsidR="00EA46B2" w:rsidRDefault="00CC0526">
      <w:pPr>
        <w:pStyle w:val="af4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получить желаемое без особых усилий.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  <w:b/>
        </w:rPr>
      </w:pPr>
    </w:p>
    <w:p w:rsidR="00EA46B2" w:rsidRDefault="00EA46B2">
      <w:pPr>
        <w:spacing w:after="0" w:line="360" w:lineRule="auto"/>
        <w:rPr>
          <w:rFonts w:ascii="Times New Roman" w:hAnsi="Times New Roman" w:cs="Times New Roman"/>
          <w:b/>
        </w:rPr>
      </w:pPr>
      <w:r w:rsidRPr="00EA46B2">
        <w:pict>
          <v:rect id="shape 3" o:spid="_x0000_s1053" style="position:absolute;margin-left:421.2pt;margin-top:17.55pt;width:34.5pt;height:32.25pt;z-index:251678720;visibility:visible" filled="f" strokeweight="1.5pt">
            <v:stroke dashstyle="dash"/>
          </v:rect>
        </w:pict>
      </w:r>
      <w:r w:rsidR="00CC0526">
        <w:rPr>
          <w:rFonts w:ascii="Times New Roman" w:hAnsi="Times New Roman" w:cs="Times New Roman"/>
          <w:b/>
        </w:rPr>
        <w:t>4. В каких словах содержаться согласные буквы, обозначающие толь</w:t>
      </w:r>
      <w:r w:rsidR="00CC0526">
        <w:rPr>
          <w:rFonts w:ascii="Times New Roman" w:hAnsi="Times New Roman" w:cs="Times New Roman"/>
          <w:b/>
        </w:rPr>
        <w:t>ко глухие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согласные звуки? Подчеркни.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гуси</w:t>
      </w:r>
      <w:r>
        <w:rPr>
          <w:rFonts w:ascii="Times New Roman" w:hAnsi="Times New Roman" w:cs="Times New Roman"/>
        </w:rPr>
        <w:tab/>
        <w:t>б) пихта   в) лампа  г) мышка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 кошка е) сосна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CC052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5. Прочитай отрывок из стихотворения С.А. Есенина. Подчеркни буквы, на месте 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которых слышится звук </w:t>
      </w:r>
      <w:proofErr w:type="gramStart"/>
      <w:r>
        <w:rPr>
          <w:rFonts w:ascii="Times New Roman" w:hAnsi="Times New Roman" w:cs="Times New Roman"/>
          <w:b/>
        </w:rPr>
        <w:t xml:space="preserve">[ </w:t>
      </w:r>
      <w:proofErr w:type="gramEnd"/>
      <w:r>
        <w:rPr>
          <w:rFonts w:ascii="Times New Roman" w:hAnsi="Times New Roman" w:cs="Times New Roman"/>
          <w:b/>
        </w:rPr>
        <w:t>о ].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Тенькает синица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Меж лесных кудрей,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  <w:r w:rsidRPr="00EA46B2">
        <w:pict>
          <v:rect id="shape 4" o:spid="_x0000_s1052" style="position:absolute;margin-left:427.2pt;margin-top:18.85pt;width:34.5pt;height:32.25pt;z-index:251680768;visibility:visible" filled="f" strokeweight="1.5pt">
            <v:stroke dashstyle="dash"/>
          </v:rect>
        </w:pict>
      </w:r>
      <w:r w:rsidR="00CC0526">
        <w:rPr>
          <w:rFonts w:ascii="Times New Roman" w:hAnsi="Times New Roman" w:cs="Times New Roman"/>
        </w:rPr>
        <w:t>Тёмным елям снится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Гомон косарей.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лугу со скрипом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Тянется обоз – 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Суховатой липой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Пахнет от колёс.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CC052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Запиши транскрипцию следующих слов: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  <w:r w:rsidRPr="00EA46B2">
        <w:pict>
          <v:rect id="shape 5" o:spid="_x0000_s1051" style="position:absolute;margin-left:437.55pt;margin-top:11.75pt;width:34.5pt;height:32.25pt;z-index:251682816;visibility:visible" filled="f" strokeweight="1.5pt">
            <v:stroke dashstyle="dash"/>
          </v:rect>
        </w:pict>
      </w:r>
      <w:r w:rsidR="00CC0526">
        <w:rPr>
          <w:rFonts w:ascii="Times New Roman" w:hAnsi="Times New Roman" w:cs="Times New Roman"/>
        </w:rPr>
        <w:t>тенькает - ___________________________________________________________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елям - ______________________________________</w:t>
      </w:r>
      <w:r>
        <w:rPr>
          <w:rFonts w:ascii="Times New Roman" w:hAnsi="Times New Roman" w:cs="Times New Roman"/>
        </w:rPr>
        <w:t>_______________________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тянется - __________________________________________________________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CC052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6. Соедините части пословиц.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A46B2">
        <w:tc>
          <w:tcPr>
            <w:tcW w:w="4785" w:type="dxa"/>
          </w:tcPr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1.На словах и так и сяк…</w:t>
            </w:r>
          </w:p>
        </w:tc>
        <w:tc>
          <w:tcPr>
            <w:tcW w:w="4786" w:type="dxa"/>
          </w:tcPr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1.покажи делом.</w:t>
            </w:r>
          </w:p>
        </w:tc>
      </w:tr>
      <w:tr w:rsidR="00EA46B2">
        <w:tc>
          <w:tcPr>
            <w:tcW w:w="4785" w:type="dxa"/>
          </w:tcPr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2.На словах города берёт…</w:t>
            </w:r>
          </w:p>
        </w:tc>
        <w:tc>
          <w:tcPr>
            <w:tcW w:w="4786" w:type="dxa"/>
          </w:tcPr>
          <w:p w:rsidR="00EA46B2" w:rsidRDefault="00EA46B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A46B2">
              <w:pict>
                <v:rect id="shape 6" o:spid="_x0000_s1050" style="position:absolute;margin-left:192.3pt;margin-top:.8pt;width:34.5pt;height:32.25pt;z-index:251684864;visibility:visible;mso-position-horizontal-relative:text;mso-position-vertical-relative:text" filled="f" strokeweight="1.5pt">
                  <v:stroke dashstyle="dash"/>
                </v:rect>
              </w:pict>
            </w:r>
            <w:r w:rsidR="00CC0526">
              <w:rPr>
                <w:rFonts w:ascii="Times New Roman" w:hAnsi="Times New Roman" w:cs="Times New Roman"/>
              </w:rPr>
              <w:t>2.да скупа на дела.</w:t>
            </w:r>
          </w:p>
        </w:tc>
      </w:tr>
      <w:tr w:rsidR="00EA46B2">
        <w:tc>
          <w:tcPr>
            <w:tcW w:w="4785" w:type="dxa"/>
          </w:tcPr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3.Не храбрись словом…</w:t>
            </w:r>
          </w:p>
        </w:tc>
        <w:tc>
          <w:tcPr>
            <w:tcW w:w="4786" w:type="dxa"/>
          </w:tcPr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>
              <w:rPr>
                <w:rFonts w:ascii="Times New Roman" w:hAnsi="Times New Roman" w:cs="Times New Roman"/>
              </w:rPr>
              <w:t>а на деле ни шагу вперёд.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A46B2">
        <w:tc>
          <w:tcPr>
            <w:tcW w:w="4785" w:type="dxa"/>
          </w:tcPr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proofErr w:type="gramStart"/>
            <w:r>
              <w:rPr>
                <w:rFonts w:ascii="Times New Roman" w:hAnsi="Times New Roman" w:cs="Times New Roman"/>
              </w:rPr>
              <w:t>Щедра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слова…</w:t>
            </w:r>
          </w:p>
        </w:tc>
        <w:tc>
          <w:tcPr>
            <w:tcW w:w="4786" w:type="dxa"/>
          </w:tcPr>
          <w:p w:rsidR="00EA46B2" w:rsidRDefault="00CC0526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4.а на деле никак.</w:t>
            </w:r>
          </w:p>
        </w:tc>
      </w:tr>
    </w:tbl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CC052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Используя знание таблицы умножения, расшифруй пословиц.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  <w:r w:rsidRPr="00EA46B2">
        <w:rPr>
          <w:rFonts w:ascii="Times New Roman" w:hAnsi="Times New Roman" w:cs="Times New Roman"/>
          <w:b/>
        </w:rPr>
        <w:pict>
          <v:rect id="shape 7" o:spid="_x0000_s1049" style="position:absolute;margin-left:415.05pt;margin-top:32.9pt;width:34.5pt;height:32.25pt;z-index:251685888;visibility:visible" filled="f" strokeweight="1.5pt">
            <v:stroke dashstyle="dash"/>
          </v:rect>
        </w:pict>
      </w:r>
    </w:p>
    <w:tbl>
      <w:tblPr>
        <w:tblStyle w:val="af3"/>
        <w:tblW w:w="0" w:type="auto"/>
        <w:tblLook w:val="04A0"/>
      </w:tblPr>
      <w:tblGrid>
        <w:gridCol w:w="2911"/>
        <w:gridCol w:w="328"/>
        <w:gridCol w:w="363"/>
        <w:gridCol w:w="375"/>
        <w:gridCol w:w="425"/>
        <w:gridCol w:w="425"/>
      </w:tblGrid>
      <w:tr w:rsidR="00EA46B2">
        <w:tc>
          <w:tcPr>
            <w:tcW w:w="2911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15, 2, 48, 8</w:t>
            </w:r>
          </w:p>
        </w:tc>
        <w:tc>
          <w:tcPr>
            <w:tcW w:w="328" w:type="dxa"/>
          </w:tcPr>
          <w:p w:rsidR="00EA46B2" w:rsidRDefault="00EA46B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3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EA46B2">
        <w:tc>
          <w:tcPr>
            <w:tcW w:w="2911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20, 3, 10, 12, 2, 24, 3</w:t>
            </w:r>
          </w:p>
        </w:tc>
        <w:tc>
          <w:tcPr>
            <w:tcW w:w="328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363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5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425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</w:p>
        </w:tc>
      </w:tr>
      <w:tr w:rsidR="00EA46B2">
        <w:tc>
          <w:tcPr>
            <w:tcW w:w="2911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4, 8, 18, 12, 10, 40</w:t>
            </w:r>
          </w:p>
        </w:tc>
        <w:tc>
          <w:tcPr>
            <w:tcW w:w="328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4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63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25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25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</w:t>
            </w:r>
          </w:p>
        </w:tc>
      </w:tr>
      <w:tr w:rsidR="00EA46B2">
        <w:tc>
          <w:tcPr>
            <w:tcW w:w="2911" w:type="dxa"/>
          </w:tcPr>
          <w:p w:rsidR="00EA46B2" w:rsidRDefault="00EA46B2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4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363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25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425" w:type="dxa"/>
          </w:tcPr>
          <w:p w:rsidR="00EA46B2" w:rsidRDefault="00CC052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</w:p>
        </w:tc>
      </w:tr>
    </w:tbl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CC052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8. Определи, какой частью речи являются выделенные слова.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полях, не кошеных </w:t>
      </w:r>
      <w:r>
        <w:rPr>
          <w:rFonts w:ascii="Times New Roman" w:hAnsi="Times New Roman" w:cs="Times New Roman"/>
          <w:b/>
        </w:rPr>
        <w:t>косой</w:t>
      </w:r>
      <w:proofErr w:type="gramStart"/>
      <w:r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</w:rPr>
        <w:t xml:space="preserve"> (___________)</w:t>
      </w:r>
      <w:proofErr w:type="gramEnd"/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Всё утро дождик шёл </w:t>
      </w:r>
      <w:r>
        <w:rPr>
          <w:rFonts w:ascii="Times New Roman" w:hAnsi="Times New Roman" w:cs="Times New Roman"/>
          <w:b/>
        </w:rPr>
        <w:t>косой</w:t>
      </w:r>
      <w:proofErr w:type="gramStart"/>
      <w:r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</w:rPr>
        <w:t xml:space="preserve"> (___________)</w:t>
      </w:r>
      <w:proofErr w:type="gramEnd"/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shape 8" o:spid="_x0000_s1048" style="position:absolute;margin-left:423.3pt;margin-top:.85pt;width:34.5pt;height:32.25pt;z-index:251687936;visibility:visible" filled="f" strokeweight="1.5pt">
            <v:stroke dashstyle="dash"/>
          </v:rect>
        </w:pict>
      </w:r>
      <w:r w:rsidR="00CC0526">
        <w:rPr>
          <w:rFonts w:ascii="Times New Roman" w:hAnsi="Times New Roman" w:cs="Times New Roman"/>
        </w:rPr>
        <w:t>Дочь грома капля-егоза,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Кончая свой высотный путь,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Летела с круч, закрыв глаза,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лицо земли, боясь взглянуть,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Скользнув с небесного </w:t>
      </w:r>
      <w:r>
        <w:rPr>
          <w:rFonts w:ascii="Times New Roman" w:hAnsi="Times New Roman" w:cs="Times New Roman"/>
          <w:b/>
        </w:rPr>
        <w:t>стекла</w:t>
      </w:r>
      <w:proofErr w:type="gramStart"/>
      <w:r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</w:rPr>
        <w:t xml:space="preserve"> (___________)</w:t>
      </w:r>
      <w:proofErr w:type="gramEnd"/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ладонь цветка она </w:t>
      </w:r>
      <w:r>
        <w:rPr>
          <w:rFonts w:ascii="Times New Roman" w:hAnsi="Times New Roman" w:cs="Times New Roman"/>
          <w:b/>
        </w:rPr>
        <w:t>стекла</w:t>
      </w:r>
      <w:proofErr w:type="gramStart"/>
      <w:r>
        <w:rPr>
          <w:rFonts w:ascii="Times New Roman" w:hAnsi="Times New Roman" w:cs="Times New Roman"/>
        </w:rPr>
        <w:t xml:space="preserve"> (___________)</w:t>
      </w:r>
      <w:proofErr w:type="gramEnd"/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CC052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9. К каждой паре слов подбери такое прилагательное, которое с одним словом 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употреблялось бы в прямом значении, а </w:t>
      </w:r>
      <w:proofErr w:type="gramStart"/>
      <w:r>
        <w:rPr>
          <w:rFonts w:ascii="Times New Roman" w:hAnsi="Times New Roman" w:cs="Times New Roman"/>
          <w:b/>
        </w:rPr>
        <w:t>с</w:t>
      </w:r>
      <w:proofErr w:type="gramEnd"/>
      <w:r>
        <w:rPr>
          <w:rFonts w:ascii="Times New Roman" w:hAnsi="Times New Roman" w:cs="Times New Roman"/>
          <w:b/>
        </w:rPr>
        <w:t xml:space="preserve"> другим – в переносном: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shape 9" o:spid="_x0000_s1047" style="position:absolute;margin-left:445.95pt;margin-top:50.95pt;width:34.5pt;height:32.25pt;z-index:251686912;visibility:visible" filled="f" strokeweight="1.5pt">
            <v:stroke dashstyle="dash"/>
          </v:rect>
        </w:pict>
      </w:r>
    </w:p>
    <w:tbl>
      <w:tblPr>
        <w:tblStyle w:val="af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40"/>
        <w:gridCol w:w="4140"/>
      </w:tblGrid>
      <w:tr w:rsidR="00EA46B2">
        <w:trPr>
          <w:trHeight w:val="333"/>
        </w:trPr>
        <w:tc>
          <w:tcPr>
            <w:tcW w:w="4140" w:type="dxa"/>
          </w:tcPr>
          <w:p w:rsidR="00EA46B2" w:rsidRDefault="00CC0526">
            <w:pPr>
              <w:spacing w:line="360" w:lineRule="auto"/>
              <w:ind w:firstLine="297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А)</w:t>
            </w:r>
          </w:p>
        </w:tc>
        <w:tc>
          <w:tcPr>
            <w:tcW w:w="4140" w:type="dxa"/>
          </w:tcPr>
          <w:p w:rsidR="00EA46B2" w:rsidRDefault="00CC0526">
            <w:pPr>
              <w:spacing w:line="360" w:lineRule="auto"/>
              <w:ind w:firstLine="297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В)</w:t>
            </w:r>
          </w:p>
        </w:tc>
      </w:tr>
      <w:tr w:rsidR="00EA46B2">
        <w:trPr>
          <w:trHeight w:val="667"/>
        </w:trPr>
        <w:tc>
          <w:tcPr>
            <w:tcW w:w="4140" w:type="dxa"/>
          </w:tcPr>
          <w:p w:rsidR="00EA46B2" w:rsidRDefault="00EA46B2">
            <w:pPr>
              <w:spacing w:line="360" w:lineRule="auto"/>
              <w:ind w:firstLine="29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group id="group 10" o:spid="_x0000_s1043" style="position:absolute;left:0;text-align:left;margin-left:24.7pt;margin-top:7.35pt;width:119.85pt;height:21.5pt;z-index:251667456;mso-position-horizontal-relative:text;mso-position-vertical-relative:text" coordorigin="21,31" coordsize="23,4">
                  <v:shape id="shape 11" o:spid="_x0000_s1046" style="position:absolute;left:42;top:33;width:3;height:2;visibility:visible" coordsize="100000,100000" o:spt="100" adj="0,,0" path="m,l100000,100000e" filled="f">
                    <v:stroke joinstyle="round"/>
                    <v:formulas/>
                    <v:path o:connecttype="segments" textboxrect="0,0,0,0"/>
                  </v:shape>
                  <v:shape id="shape 12" o:spid="_x0000_s1045" style="position:absolute;left:42;top:31;width:3;height:2;flip:y;visibility:visible" coordsize="100000,100000" o:spt="100" adj="0,,0" path="m,l100000,100000e" filled="f">
                    <v:stroke joinstyle="round"/>
                    <v:formulas/>
                    <v:path o:connecttype="segments" textboxrect="0,0,0,0"/>
                  </v:shape>
                  <v:shape id="shape 13" o:spid="_x0000_s1044" style="position:absolute;left:21;top:35;width:19;height:0;visibility:visible" coordsize="100000,100000" o:spt="100" adj="0,,0" path="m,l100000,100000e" filled="f">
                    <v:stroke joinstyle="round"/>
                    <v:formulas/>
                    <v:path o:connecttype="segments" textboxrect="0,0,0,0"/>
                  </v:shape>
                </v:group>
              </w:pict>
            </w:r>
            <w:r w:rsidR="00CC0526">
              <w:rPr>
                <w:rFonts w:ascii="Times New Roman" w:hAnsi="Times New Roman" w:cs="Times New Roman"/>
              </w:rPr>
              <w:t>хвост</w:t>
            </w:r>
          </w:p>
          <w:p w:rsidR="00EA46B2" w:rsidRDefault="00CC0526">
            <w:pPr>
              <w:spacing w:line="360" w:lineRule="auto"/>
              <w:ind w:firstLine="29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холод</w:t>
            </w:r>
          </w:p>
        </w:tc>
        <w:tc>
          <w:tcPr>
            <w:tcW w:w="4140" w:type="dxa"/>
          </w:tcPr>
          <w:p w:rsidR="00EA46B2" w:rsidRDefault="00EA46B2">
            <w:pPr>
              <w:spacing w:line="360" w:lineRule="auto"/>
              <w:ind w:firstLine="29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group id="group 14" o:spid="_x0000_s1039" style="position:absolute;left:0;text-align:left;margin-left:24.6pt;margin-top:7.8pt;width:119.85pt;height:21.5pt;z-index:251668480;mso-position-horizontal-relative:text;mso-position-vertical-relative:text" coordorigin="21,31" coordsize="23,4">
                  <v:shape id="shape 15" o:spid="_x0000_s1042" style="position:absolute;left:42;top:33;width:3;height:2;visibility:visible" coordsize="100000,100000" o:spt="100" adj="0,,0" path="m,l100000,100000e" filled="f">
                    <v:stroke joinstyle="round"/>
                    <v:formulas/>
                    <v:path o:connecttype="segments" textboxrect="0,0,0,0"/>
                  </v:shape>
                  <v:shape id="shape 16" o:spid="_x0000_s1041" style="position:absolute;left:42;top:31;width:3;height:2;flip:y;visibility:visible" coordsize="100000,100000" o:spt="100" adj="0,,0" path="m,l100000,100000e" filled="f">
                    <v:stroke joinstyle="round"/>
                    <v:formulas/>
                    <v:path o:connecttype="segments" textboxrect="0,0,0,0"/>
                  </v:shape>
                  <v:shape id="shape 17" o:spid="_x0000_s1040" style="position:absolute;left:21;top:35;width:19;height:0;visibility:visible" coordsize="100000,100000" o:spt="100" adj="0,,0" path="m,l100000,100000e" filled="f">
                    <v:stroke joinstyle="round"/>
                    <v:formulas/>
                    <v:path o:connecttype="segments" textboxrect="0,0,0,0"/>
                  </v:shape>
                </v:group>
              </w:pict>
            </w:r>
            <w:r w:rsidR="00CC0526">
              <w:rPr>
                <w:rFonts w:ascii="Times New Roman" w:hAnsi="Times New Roman" w:cs="Times New Roman"/>
              </w:rPr>
              <w:t>нервы</w:t>
            </w:r>
          </w:p>
          <w:p w:rsidR="00EA46B2" w:rsidRDefault="00CC0526">
            <w:pPr>
              <w:spacing w:line="360" w:lineRule="auto"/>
              <w:ind w:firstLine="29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трубы</w:t>
            </w:r>
          </w:p>
        </w:tc>
      </w:tr>
      <w:tr w:rsidR="00EA46B2">
        <w:trPr>
          <w:trHeight w:val="333"/>
        </w:trPr>
        <w:tc>
          <w:tcPr>
            <w:tcW w:w="4140" w:type="dxa"/>
          </w:tcPr>
          <w:p w:rsidR="00EA46B2" w:rsidRDefault="00CC0526">
            <w:pPr>
              <w:spacing w:line="360" w:lineRule="auto"/>
              <w:ind w:firstLine="297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Б)</w:t>
            </w:r>
          </w:p>
        </w:tc>
        <w:tc>
          <w:tcPr>
            <w:tcW w:w="4140" w:type="dxa"/>
          </w:tcPr>
          <w:p w:rsidR="00EA46B2" w:rsidRDefault="00CC0526">
            <w:pPr>
              <w:spacing w:line="360" w:lineRule="auto"/>
              <w:ind w:firstLine="2977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Г)</w:t>
            </w:r>
          </w:p>
        </w:tc>
      </w:tr>
      <w:tr w:rsidR="00EA46B2">
        <w:trPr>
          <w:trHeight w:val="680"/>
        </w:trPr>
        <w:tc>
          <w:tcPr>
            <w:tcW w:w="4140" w:type="dxa"/>
          </w:tcPr>
          <w:p w:rsidR="00EA46B2" w:rsidRDefault="00EA46B2">
            <w:pPr>
              <w:spacing w:line="360" w:lineRule="auto"/>
              <w:ind w:firstLine="29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group id="group 18" o:spid="_x0000_s1035" style="position:absolute;left:0;text-align:left;margin-left:24.6pt;margin-top:7.15pt;width:119.85pt;height:21.5pt;z-index:251669504;mso-position-horizontal-relative:text;mso-position-vertical-relative:text" coordorigin="21,31" coordsize="23,4">
                  <v:shape id="shape 19" o:spid="_x0000_s1038" style="position:absolute;left:42;top:33;width:3;height:2;visibility:visible" coordsize="100000,100000" o:spt="100" adj="0,,0" path="m,l100000,100000e" filled="f">
                    <v:stroke joinstyle="round"/>
                    <v:formulas/>
                    <v:path o:connecttype="segments" textboxrect="0,0,0,0"/>
                  </v:shape>
                  <v:shape id="shape 20" o:spid="_x0000_s1037" style="position:absolute;left:42;top:31;width:3;height:2;flip:y;visibility:visible" coordsize="100000,100000" o:spt="100" adj="0,,0" path="m,l100000,100000e" filled="f">
                    <v:stroke joinstyle="round"/>
                    <v:formulas/>
                    <v:path o:connecttype="segments" textboxrect="0,0,0,0"/>
                  </v:shape>
                  <v:shape id="shape 21" o:spid="_x0000_s1036" style="position:absolute;left:21;top:35;width:19;height:0;visibility:visible" coordsize="100000,100000" o:spt="100" adj="0,,0" path="m,l100000,100000e" filled="f">
                    <v:stroke joinstyle="round"/>
                    <v:formulas/>
                    <v:path o:connecttype="segments" textboxrect="0,0,0,0"/>
                  </v:shape>
                </v:group>
              </w:pict>
            </w:r>
            <w:r w:rsidR="00CC0526">
              <w:rPr>
                <w:rFonts w:ascii="Times New Roman" w:hAnsi="Times New Roman" w:cs="Times New Roman"/>
              </w:rPr>
              <w:t>перстень</w:t>
            </w:r>
          </w:p>
          <w:p w:rsidR="00EA46B2" w:rsidRDefault="00CC0526">
            <w:pPr>
              <w:spacing w:line="360" w:lineRule="auto"/>
              <w:ind w:firstLine="29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характер</w:t>
            </w:r>
          </w:p>
        </w:tc>
        <w:tc>
          <w:tcPr>
            <w:tcW w:w="4140" w:type="dxa"/>
          </w:tcPr>
          <w:p w:rsidR="00EA46B2" w:rsidRDefault="00EA46B2">
            <w:pPr>
              <w:spacing w:line="360" w:lineRule="auto"/>
              <w:ind w:firstLine="29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pict>
                <v:group id="group 22" o:spid="_x0000_s1031" style="position:absolute;left:0;text-align:left;margin-left:23.5pt;margin-top:7.15pt;width:119.85pt;height:21.5pt;z-index:251670528;mso-position-horizontal-relative:text;mso-position-vertical-relative:text" coordorigin="21,31" coordsize="23,4">
                  <v:shape id="shape 23" o:spid="_x0000_s1034" style="position:absolute;left:42;top:33;width:3;height:2;visibility:visible" coordsize="100000,100000" o:spt="100" adj="0,,0" path="m,l100000,100000e" filled="f">
                    <v:stroke joinstyle="round"/>
                    <v:formulas/>
                    <v:path o:connecttype="segments" textboxrect="0,0,0,0"/>
                  </v:shape>
                  <v:shape id="shape 24" o:spid="_x0000_s1033" style="position:absolute;left:42;top:31;width:3;height:2;flip:y;visibility:visible" coordsize="100000,100000" o:spt="100" adj="0,,0" path="m,l100000,100000e" filled="f">
                    <v:stroke joinstyle="round"/>
                    <v:formulas/>
                    <v:path o:connecttype="segments" textboxrect="0,0,0,0"/>
                  </v:shape>
                  <v:shape id="shape 25" o:spid="_x0000_s1032" style="position:absolute;left:21;top:35;width:19;height:0;visibility:visible" coordsize="100000,100000" o:spt="100" adj="0,,0" path="m,l100000,100000e" filled="f">
                    <v:stroke joinstyle="round"/>
                    <v:formulas/>
                    <v:path o:connecttype="segments" textboxrect="0,0,0,0"/>
                  </v:shape>
                </v:group>
              </w:pict>
            </w:r>
            <w:r w:rsidR="00CC0526">
              <w:rPr>
                <w:rFonts w:ascii="Times New Roman" w:hAnsi="Times New Roman" w:cs="Times New Roman"/>
              </w:rPr>
              <w:t>жизнь</w:t>
            </w:r>
          </w:p>
          <w:p w:rsidR="00EA46B2" w:rsidRDefault="00CC0526">
            <w:pPr>
              <w:spacing w:line="360" w:lineRule="auto"/>
              <w:ind w:firstLine="297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конфета</w:t>
            </w:r>
          </w:p>
        </w:tc>
      </w:tr>
    </w:tbl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10. Образуй сложные слова и разбери их по составу.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</w:t>
      </w:r>
      <w:proofErr w:type="gramEnd"/>
      <w:r>
        <w:rPr>
          <w:rFonts w:ascii="Times New Roman" w:hAnsi="Times New Roman" w:cs="Times New Roman"/>
        </w:rPr>
        <w:t>чела + водить -_____________________________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книга + любить - ______________________________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shape 26" o:spid="_x0000_s1030" style="position:absolute;margin-left:445.95pt;margin-top:5.8pt;width:34.5pt;height:32.25pt;z-index:251688960;visibility:visible" filled="f" strokeweight="1.5pt">
            <v:stroke dashstyle="dash"/>
          </v:rect>
        </w:pict>
      </w:r>
      <w:r w:rsidR="00CC0526">
        <w:rPr>
          <w:rFonts w:ascii="Times New Roman" w:hAnsi="Times New Roman" w:cs="Times New Roman"/>
        </w:rPr>
        <w:t>ходить + пешком -_______________________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огонь + тушить - _______________________________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дорога + </w:t>
      </w:r>
      <w:proofErr w:type="gramStart"/>
      <w:r>
        <w:rPr>
          <w:rFonts w:ascii="Times New Roman" w:hAnsi="Times New Roman" w:cs="Times New Roman"/>
        </w:rPr>
        <w:t>железный</w:t>
      </w:r>
      <w:proofErr w:type="gramEnd"/>
      <w:r>
        <w:rPr>
          <w:rFonts w:ascii="Times New Roman" w:hAnsi="Times New Roman" w:cs="Times New Roman"/>
        </w:rPr>
        <w:t xml:space="preserve"> - ___________________________</w:t>
      </w:r>
    </w:p>
    <w:p w:rsidR="00EA46B2" w:rsidRDefault="00CC0526">
      <w:pPr>
        <w:spacing w:after="0" w:line="36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плавать+</w:t>
      </w:r>
      <w:proofErr w:type="spellEnd"/>
      <w:r>
        <w:rPr>
          <w:rFonts w:ascii="Times New Roman" w:hAnsi="Times New Roman" w:cs="Times New Roman"/>
        </w:rPr>
        <w:t xml:space="preserve"> море  -__________________________</w:t>
      </w: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EA46B2">
      <w:pPr>
        <w:spacing w:after="0" w:line="360" w:lineRule="auto"/>
        <w:rPr>
          <w:rFonts w:ascii="Times New Roman" w:hAnsi="Times New Roman" w:cs="Times New Roman"/>
        </w:rPr>
      </w:pPr>
    </w:p>
    <w:p w:rsidR="00EA46B2" w:rsidRDefault="00CC052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3300"/>
          <w:sz w:val="24"/>
          <w:szCs w:val="24"/>
        </w:rPr>
      </w:pPr>
      <w:r>
        <w:rPr>
          <w:b/>
          <w:color w:val="003300"/>
          <w:sz w:val="24"/>
          <w:szCs w:val="24"/>
          <w:u w:val="single"/>
        </w:rPr>
        <w:t>Задание 11</w:t>
      </w:r>
      <w:r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3300"/>
          <w:sz w:val="24"/>
          <w:szCs w:val="24"/>
        </w:rPr>
        <w:t xml:space="preserve">   Подобрать синонимы к словам:</w:t>
      </w:r>
    </w:p>
    <w:p w:rsidR="00EA46B2" w:rsidRDefault="00EA46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33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00"/>
          <w:sz w:val="24"/>
          <w:szCs w:val="24"/>
        </w:rPr>
        <w:pict>
          <v:rect id="shape 27" o:spid="_x0000_s1029" style="position:absolute;margin-left:435.3pt;margin-top:21.7pt;width:34.5pt;height:32.25pt;z-index:251689984;visibility:visible" filled="f" strokeweight="1.5pt">
            <v:stroke dashstyle="dash"/>
          </v:rect>
        </w:pict>
      </w:r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t>работа – ________________________________</w:t>
      </w:r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br/>
        <w:t>печаль</w:t>
      </w:r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t xml:space="preserve"> – ______________________________</w:t>
      </w:r>
    </w:p>
    <w:p w:rsidR="00EA46B2" w:rsidRDefault="00CC052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33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3300"/>
          <w:sz w:val="24"/>
          <w:szCs w:val="24"/>
        </w:rPr>
        <w:t>весёлый – ______________________________</w:t>
      </w:r>
      <w:r>
        <w:rPr>
          <w:rFonts w:ascii="Times New Roman" w:eastAsia="Times New Roman" w:hAnsi="Times New Roman" w:cs="Times New Roman"/>
          <w:color w:val="003300"/>
          <w:sz w:val="24"/>
          <w:szCs w:val="24"/>
        </w:rPr>
        <w:br/>
        <w:t>густо</w:t>
      </w:r>
      <w:proofErr w:type="gramStart"/>
      <w:r>
        <w:rPr>
          <w:rFonts w:ascii="Times New Roman" w:eastAsia="Times New Roman" w:hAnsi="Times New Roman" w:cs="Times New Roman"/>
          <w:color w:val="003300"/>
          <w:sz w:val="24"/>
          <w:szCs w:val="24"/>
        </w:rPr>
        <w:t>й(</w:t>
      </w:r>
      <w:proofErr w:type="gramEnd"/>
      <w:r>
        <w:rPr>
          <w:rFonts w:ascii="Times New Roman" w:eastAsia="Times New Roman" w:hAnsi="Times New Roman" w:cs="Times New Roman"/>
          <w:color w:val="003300"/>
          <w:sz w:val="24"/>
          <w:szCs w:val="24"/>
        </w:rPr>
        <w:t>лес) – ________________________</w:t>
      </w:r>
      <w:r>
        <w:rPr>
          <w:rFonts w:ascii="Times New Roman" w:eastAsia="Times New Roman" w:hAnsi="Times New Roman" w:cs="Times New Roman"/>
          <w:color w:val="003300"/>
          <w:sz w:val="24"/>
          <w:szCs w:val="24"/>
        </w:rPr>
        <w:br/>
        <w:t>кричать – _______________________________</w:t>
      </w:r>
      <w:r>
        <w:rPr>
          <w:rFonts w:ascii="Times New Roman" w:eastAsia="Times New Roman" w:hAnsi="Times New Roman" w:cs="Times New Roman"/>
          <w:color w:val="003300"/>
          <w:sz w:val="24"/>
          <w:szCs w:val="24"/>
        </w:rPr>
        <w:br/>
        <w:t>мечтать – ______________________________</w:t>
      </w:r>
    </w:p>
    <w:p w:rsidR="00EA46B2" w:rsidRDefault="00EA46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3300"/>
          <w:sz w:val="24"/>
          <w:szCs w:val="24"/>
        </w:rPr>
      </w:pPr>
    </w:p>
    <w:p w:rsidR="00EA46B2" w:rsidRDefault="00EA46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3300"/>
          <w:sz w:val="28"/>
          <w:szCs w:val="28"/>
        </w:rPr>
      </w:pPr>
      <w:r w:rsidRPr="00EA46B2"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lastRenderedPageBreak/>
        <w:pict>
          <v:rect id="shape 28" o:spid="_x0000_s1028" style="position:absolute;margin-left:442.05pt;margin-top:43.3pt;width:34.5pt;height:32.25pt;z-index:251691008;visibility:visible" filled="f" strokeweight="1.5pt">
            <v:stroke dashstyle="dash"/>
          </v:rect>
        </w:pict>
      </w:r>
      <w:r w:rsidR="00CC0526"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Задание 12</w:t>
      </w:r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t>. Ответь на вопросы:</w:t>
      </w:r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br/>
        <w:t>а) Каким ключом нельзя отв</w:t>
      </w:r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t>ернуть гайку? __________________________</w:t>
      </w:r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br/>
        <w:t>б) Какую соль не кладут в суп? ____________________________________</w:t>
      </w:r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br/>
        <w:t>в) Из какого крана не льётся вода? __________________________________</w:t>
      </w:r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br/>
        <w:t>г) Какой лук не режут в салат? _______________________________________</w:t>
      </w:r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br/>
      </w:r>
      <w:proofErr w:type="spellStart"/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t>д</w:t>
      </w:r>
      <w:proofErr w:type="spellEnd"/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t xml:space="preserve">) По </w:t>
      </w:r>
      <w:r w:rsidR="00CC0526">
        <w:rPr>
          <w:rFonts w:ascii="Times New Roman" w:eastAsia="Times New Roman" w:hAnsi="Times New Roman" w:cs="Times New Roman"/>
          <w:color w:val="003300"/>
          <w:sz w:val="24"/>
          <w:szCs w:val="24"/>
        </w:rPr>
        <w:t>какому мостику нельзя перейти реку?</w:t>
      </w:r>
      <w:r w:rsidR="00CC0526">
        <w:rPr>
          <w:rFonts w:ascii="Times New Roman" w:eastAsia="Times New Roman" w:hAnsi="Times New Roman" w:cs="Times New Roman"/>
          <w:color w:val="003300"/>
          <w:sz w:val="28"/>
          <w:szCs w:val="28"/>
        </w:rPr>
        <w:t xml:space="preserve"> ________________________</w:t>
      </w:r>
    </w:p>
    <w:p w:rsidR="00EA46B2" w:rsidRDefault="00EA46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3300"/>
          <w:sz w:val="28"/>
          <w:szCs w:val="28"/>
        </w:rPr>
      </w:pPr>
    </w:p>
    <w:p w:rsidR="00EA46B2" w:rsidRDefault="00CC0526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Задание 13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. Отметь «Х» предложение, в котором глагол употреблён в форме прошедшего времени. </w:t>
      </w:r>
    </w:p>
    <w:p w:rsidR="00EA46B2" w:rsidRDefault="00CC052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Wingdings" w:eastAsia="Wingdings" w:hAnsi="Wingdings" w:cs="Wingdings"/>
          <w:sz w:val="24"/>
          <w:szCs w:val="24"/>
        </w:rPr>
        <w:t></w:t>
      </w:r>
      <w:r>
        <w:rPr>
          <w:rFonts w:ascii="Times New Roman" w:eastAsia="Calibri" w:hAnsi="Times New Roman" w:cs="Times New Roman"/>
          <w:sz w:val="24"/>
          <w:szCs w:val="24"/>
        </w:rPr>
        <w:t xml:space="preserve"> Я собирал цветы и ягоды.</w:t>
      </w:r>
    </w:p>
    <w:p w:rsidR="00EA46B2" w:rsidRDefault="00EA46B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pict>
          <v:rect id="shape 29" o:spid="_x0000_s1027" style="position:absolute;margin-left:435.3pt;margin-top:7.15pt;width:34.5pt;height:32.25pt;z-index:251692032;visibility:visible" filled="f" strokeweight="1.5pt">
            <v:stroke dashstyle="dash"/>
          </v:rect>
        </w:pict>
      </w:r>
      <w:r w:rsidR="00CC0526">
        <w:rPr>
          <w:rFonts w:ascii="Wingdings" w:eastAsia="Wingdings" w:hAnsi="Wingdings" w:cs="Wingdings"/>
          <w:sz w:val="24"/>
          <w:szCs w:val="24"/>
        </w:rPr>
        <w:t></w:t>
      </w:r>
      <w:r w:rsidR="00CC0526">
        <w:rPr>
          <w:rFonts w:ascii="Times New Roman" w:eastAsia="Calibri" w:hAnsi="Times New Roman" w:cs="Times New Roman"/>
          <w:sz w:val="24"/>
          <w:szCs w:val="24"/>
        </w:rPr>
        <w:t xml:space="preserve"> На улице звучит аккордеон.</w:t>
      </w:r>
    </w:p>
    <w:p w:rsidR="00EA46B2" w:rsidRDefault="00CC052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Wingdings" w:eastAsia="Wingdings" w:hAnsi="Wingdings" w:cs="Wingdings"/>
          <w:sz w:val="24"/>
          <w:szCs w:val="24"/>
        </w:rPr>
        <w:t></w:t>
      </w:r>
      <w:r>
        <w:rPr>
          <w:rFonts w:ascii="Times New Roman" w:eastAsia="Calibri" w:hAnsi="Times New Roman" w:cs="Times New Roman"/>
          <w:sz w:val="24"/>
          <w:szCs w:val="24"/>
        </w:rPr>
        <w:t xml:space="preserve"> Я читаю интересный рассказ.</w:t>
      </w:r>
    </w:p>
    <w:p w:rsidR="00EA46B2" w:rsidRDefault="00CC0526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Wingdings" w:eastAsia="Wingdings" w:hAnsi="Wingdings" w:cs="Wingdings"/>
          <w:sz w:val="24"/>
          <w:szCs w:val="24"/>
        </w:rPr>
        <w:t>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Мне нравится урок музыки.</w:t>
      </w:r>
    </w:p>
    <w:p w:rsidR="00EA46B2" w:rsidRDefault="00EA46B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46B2" w:rsidRDefault="00EA46B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A46B2" w:rsidRDefault="00CC052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3300"/>
          <w:sz w:val="24"/>
          <w:szCs w:val="24"/>
        </w:rPr>
        <w:t>Задание 14.</w:t>
      </w:r>
      <w:r>
        <w:rPr>
          <w:b/>
          <w:color w:val="000000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 речи бывшего пирата оказались небольшие ошибки. Исправь их.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Замени выделенные слова на другие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слова, которые более подходят по смыслу.</w:t>
      </w:r>
    </w:p>
    <w:p w:rsidR="00EA46B2" w:rsidRDefault="00CC05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бы хотел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подразниться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перед вами, жители Сказочной Австралии. Мне очень </w:t>
      </w:r>
      <w:r>
        <w:rPr>
          <w:rFonts w:ascii="Times New Roman" w:hAnsi="Times New Roman" w:cs="Times New Roman"/>
          <w:b/>
          <w:sz w:val="24"/>
          <w:szCs w:val="24"/>
        </w:rPr>
        <w:t>весе</w:t>
      </w:r>
      <w:r>
        <w:rPr>
          <w:rFonts w:ascii="Times New Roman" w:hAnsi="Times New Roman" w:cs="Times New Roman"/>
          <w:b/>
          <w:sz w:val="24"/>
          <w:szCs w:val="24"/>
        </w:rPr>
        <w:t xml:space="preserve">ло </w:t>
      </w:r>
      <w:r>
        <w:rPr>
          <w:rFonts w:ascii="Times New Roman" w:hAnsi="Times New Roman" w:cs="Times New Roman"/>
          <w:sz w:val="24"/>
          <w:szCs w:val="24"/>
        </w:rPr>
        <w:t xml:space="preserve">за свои плохие дела и проступки. За время исправительных работ, которые я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выполнял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 честно</w:t>
      </w:r>
      <w:r>
        <w:rPr>
          <w:rFonts w:ascii="Times New Roman" w:hAnsi="Times New Roman" w:cs="Times New Roman"/>
          <w:sz w:val="24"/>
          <w:szCs w:val="24"/>
        </w:rPr>
        <w:t xml:space="preserve"> и правильно, я понял, что надо быть </w:t>
      </w:r>
      <w:r>
        <w:rPr>
          <w:rFonts w:ascii="Times New Roman" w:hAnsi="Times New Roman" w:cs="Times New Roman"/>
          <w:b/>
          <w:sz w:val="24"/>
          <w:szCs w:val="24"/>
        </w:rPr>
        <w:t>ленивым</w:t>
      </w:r>
      <w:r>
        <w:rPr>
          <w:rFonts w:ascii="Times New Roman" w:hAnsi="Times New Roman" w:cs="Times New Roman"/>
          <w:sz w:val="24"/>
          <w:szCs w:val="24"/>
        </w:rPr>
        <w:t xml:space="preserve">, добрым и верным к другим жителями. Я осознал, что </w:t>
      </w:r>
      <w:r>
        <w:rPr>
          <w:rFonts w:ascii="Times New Roman" w:hAnsi="Times New Roman" w:cs="Times New Roman"/>
          <w:b/>
          <w:sz w:val="24"/>
          <w:szCs w:val="24"/>
        </w:rPr>
        <w:t>надо</w:t>
      </w:r>
      <w:r>
        <w:rPr>
          <w:rFonts w:ascii="Times New Roman" w:hAnsi="Times New Roman" w:cs="Times New Roman"/>
          <w:sz w:val="24"/>
          <w:szCs w:val="24"/>
        </w:rPr>
        <w:t xml:space="preserve"> грубить и обижать. Я обещаю с этого момента вести себя хорош</w:t>
      </w:r>
      <w:r>
        <w:rPr>
          <w:rFonts w:ascii="Times New Roman" w:hAnsi="Times New Roman" w:cs="Times New Roman"/>
          <w:sz w:val="24"/>
          <w:szCs w:val="24"/>
        </w:rPr>
        <w:t>о и всё время помогать тем, кто нуждается в помощи. Конечно же, я хотел сказать спасибо своему помощнику, который направлял меня на правильный путь. Спасибо тебе, мой юный друг!</w:t>
      </w:r>
    </w:p>
    <w:p w:rsidR="00EA46B2" w:rsidRDefault="00CC0526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proofErr w:type="spellStart"/>
      <w:r>
        <w:rPr>
          <w:rFonts w:ascii="Times New Roman" w:hAnsi="Times New Roman"/>
          <w:sz w:val="24"/>
          <w:szCs w:val="24"/>
        </w:rPr>
        <w:t>Подразниться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А) Стыдно</w:t>
      </w:r>
    </w:p>
    <w:p w:rsidR="00EA46B2" w:rsidRDefault="00CC0526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Весело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Б) Нельзя</w:t>
      </w:r>
    </w:p>
    <w:p w:rsidR="00EA46B2" w:rsidRDefault="00EA46B2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rect id="shape 30" o:spid="_x0000_s1026" style="position:absolute;margin-left:449.55pt;margin-top:-8.75pt;width:34.5pt;height:32.25pt;z-index:251693056;visibility:visible" filled="f" strokeweight="1.5pt">
            <v:stroke dashstyle="dash"/>
          </v:rect>
        </w:pict>
      </w:r>
      <w:r w:rsidR="00CC0526">
        <w:rPr>
          <w:rFonts w:ascii="Times New Roman" w:hAnsi="Times New Roman"/>
          <w:sz w:val="24"/>
          <w:szCs w:val="24"/>
        </w:rPr>
        <w:t>3) Не честно</w:t>
      </w:r>
      <w:r w:rsidR="00CC0526">
        <w:rPr>
          <w:rFonts w:ascii="Times New Roman" w:hAnsi="Times New Roman"/>
          <w:sz w:val="24"/>
          <w:szCs w:val="24"/>
        </w:rPr>
        <w:tab/>
      </w:r>
      <w:r w:rsidR="00CC0526">
        <w:rPr>
          <w:rFonts w:ascii="Times New Roman" w:hAnsi="Times New Roman"/>
          <w:sz w:val="24"/>
          <w:szCs w:val="24"/>
        </w:rPr>
        <w:tab/>
      </w:r>
      <w:r w:rsidR="00CC0526">
        <w:rPr>
          <w:rFonts w:ascii="Times New Roman" w:hAnsi="Times New Roman"/>
          <w:sz w:val="24"/>
          <w:szCs w:val="24"/>
        </w:rPr>
        <w:tab/>
      </w:r>
      <w:r w:rsidR="00CC0526">
        <w:rPr>
          <w:rFonts w:ascii="Times New Roman" w:hAnsi="Times New Roman"/>
          <w:sz w:val="24"/>
          <w:szCs w:val="24"/>
        </w:rPr>
        <w:tab/>
      </w:r>
      <w:r w:rsidR="00CC0526">
        <w:rPr>
          <w:rFonts w:ascii="Times New Roman" w:hAnsi="Times New Roman"/>
          <w:sz w:val="24"/>
          <w:szCs w:val="24"/>
        </w:rPr>
        <w:t>В) Трудолюбивым</w:t>
      </w:r>
    </w:p>
    <w:p w:rsidR="00EA46B2" w:rsidRDefault="00CC0526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4) Ленивым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Г) Извиниться</w:t>
      </w:r>
    </w:p>
    <w:p w:rsidR="00EA46B2" w:rsidRDefault="00CC0526">
      <w:pPr>
        <w:pStyle w:val="af4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Надо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Д) Добросовестно</w:t>
      </w:r>
      <w:bookmarkStart w:id="0" w:name="_GoBack"/>
      <w:bookmarkEnd w:id="0"/>
    </w:p>
    <w:sectPr w:rsidR="00EA46B2" w:rsidSect="00EA46B2">
      <w:pgSz w:w="11906" w:h="16838"/>
      <w:pgMar w:top="284" w:right="850" w:bottom="538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526" w:rsidRDefault="00CC0526">
      <w:pPr>
        <w:spacing w:after="0" w:line="240" w:lineRule="auto"/>
      </w:pPr>
      <w:r>
        <w:separator/>
      </w:r>
    </w:p>
  </w:endnote>
  <w:endnote w:type="continuationSeparator" w:id="0">
    <w:p w:rsidR="00CC0526" w:rsidRDefault="00CC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526" w:rsidRDefault="00CC0526">
      <w:pPr>
        <w:spacing w:after="0" w:line="240" w:lineRule="auto"/>
      </w:pPr>
      <w:r>
        <w:separator/>
      </w:r>
    </w:p>
  </w:footnote>
  <w:footnote w:type="continuationSeparator" w:id="0">
    <w:p w:rsidR="00CC0526" w:rsidRDefault="00CC0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BA4FF6"/>
    <w:multiLevelType w:val="hybridMultilevel"/>
    <w:tmpl w:val="B956B8EE"/>
    <w:lvl w:ilvl="0" w:tplc="F16A1E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F89E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79481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FACD2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CE19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B0E2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82C0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8FCF8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982E8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A46B2"/>
    <w:rsid w:val="003D152E"/>
    <w:rsid w:val="00CC0526"/>
    <w:rsid w:val="00EA4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6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EA46B2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EA46B2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A46B2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A46B2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A46B2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A46B2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A46B2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A46B2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A46B2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A46B2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A46B2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A46B2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A46B2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A46B2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A46B2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A46B2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A46B2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A46B2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EA46B2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EA46B2"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EA46B2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EA46B2"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EA46B2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A46B2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A46B2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EA46B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EA46B2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A46B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EA46B2"/>
  </w:style>
  <w:style w:type="paragraph" w:customStyle="1" w:styleId="Footer">
    <w:name w:val="Footer"/>
    <w:basedOn w:val="a"/>
    <w:link w:val="CaptionChar"/>
    <w:uiPriority w:val="99"/>
    <w:unhideWhenUsed/>
    <w:rsid w:val="00EA46B2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link w:val="Footer"/>
    <w:uiPriority w:val="99"/>
    <w:rsid w:val="00EA46B2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A46B2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A46B2"/>
  </w:style>
  <w:style w:type="table" w:customStyle="1" w:styleId="TableGridLight">
    <w:name w:val="Table Grid Light"/>
    <w:basedOn w:val="a1"/>
    <w:uiPriority w:val="59"/>
    <w:rsid w:val="00EA46B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A46B2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A46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A46B2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A46B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sid w:val="00EA46B2"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EA46B2"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sid w:val="00EA46B2"/>
    <w:rPr>
      <w:sz w:val="18"/>
    </w:rPr>
  </w:style>
  <w:style w:type="character" w:styleId="ad">
    <w:name w:val="footnote reference"/>
    <w:basedOn w:val="a0"/>
    <w:uiPriority w:val="99"/>
    <w:unhideWhenUsed/>
    <w:rsid w:val="00EA46B2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A46B2"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sid w:val="00EA46B2"/>
    <w:rPr>
      <w:sz w:val="20"/>
    </w:rPr>
  </w:style>
  <w:style w:type="character" w:styleId="af0">
    <w:name w:val="endnote reference"/>
    <w:basedOn w:val="a0"/>
    <w:uiPriority w:val="99"/>
    <w:semiHidden/>
    <w:unhideWhenUsed/>
    <w:rsid w:val="00EA46B2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A46B2"/>
    <w:pPr>
      <w:spacing w:after="57"/>
    </w:pPr>
  </w:style>
  <w:style w:type="paragraph" w:styleId="21">
    <w:name w:val="toc 2"/>
    <w:basedOn w:val="a"/>
    <w:next w:val="a"/>
    <w:uiPriority w:val="39"/>
    <w:unhideWhenUsed/>
    <w:rsid w:val="00EA46B2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A46B2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A46B2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A46B2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A46B2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A46B2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A46B2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A46B2"/>
    <w:pPr>
      <w:spacing w:after="57"/>
      <w:ind w:left="2268"/>
    </w:pPr>
  </w:style>
  <w:style w:type="paragraph" w:styleId="af1">
    <w:name w:val="TOC Heading"/>
    <w:uiPriority w:val="39"/>
    <w:unhideWhenUsed/>
    <w:rsid w:val="00EA46B2"/>
  </w:style>
  <w:style w:type="paragraph" w:styleId="af2">
    <w:name w:val="table of figures"/>
    <w:basedOn w:val="a"/>
    <w:next w:val="a"/>
    <w:uiPriority w:val="99"/>
    <w:unhideWhenUsed/>
    <w:rsid w:val="00EA46B2"/>
    <w:pPr>
      <w:spacing w:after="0"/>
    </w:pPr>
  </w:style>
  <w:style w:type="table" w:styleId="af3">
    <w:name w:val="Table Grid"/>
    <w:basedOn w:val="a1"/>
    <w:uiPriority w:val="59"/>
    <w:rsid w:val="00EA46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qFormat/>
    <w:rsid w:val="00EA46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743</Words>
  <Characters>4238</Characters>
  <Application>Microsoft Office Word</Application>
  <DocSecurity>0</DocSecurity>
  <Lines>35</Lines>
  <Paragraphs>9</Paragraphs>
  <ScaleCrop>false</ScaleCrop>
  <Company/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дом</cp:lastModifiedBy>
  <cp:revision>2</cp:revision>
  <dcterms:created xsi:type="dcterms:W3CDTF">2024-09-10T00:16:00Z</dcterms:created>
  <dcterms:modified xsi:type="dcterms:W3CDTF">2024-09-10T00:16:00Z</dcterms:modified>
</cp:coreProperties>
</file>